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E0" w:rsidRPr="0052696D" w:rsidRDefault="0067000C" w:rsidP="00A929BC">
      <w:pPr>
        <w:rPr>
          <w:rFonts w:ascii="Cambria" w:hAnsi="Cambria"/>
        </w:rPr>
      </w:pPr>
      <w:r w:rsidRPr="0052696D">
        <w:rPr>
          <w:rFonts w:ascii="Cambria" w:hAnsi="Cambria"/>
        </w:rPr>
        <w:tab/>
      </w:r>
      <w:r w:rsidRPr="0052696D">
        <w:rPr>
          <w:rFonts w:ascii="Cambria" w:hAnsi="Cambria"/>
        </w:rPr>
        <w:tab/>
      </w:r>
      <w:r w:rsidR="00A61066" w:rsidRPr="0052696D">
        <w:rPr>
          <w:rFonts w:ascii="Cambria" w:hAnsi="Cambria"/>
        </w:rPr>
        <w:tab/>
      </w:r>
      <w:r w:rsidR="00A61066" w:rsidRPr="0052696D">
        <w:rPr>
          <w:rFonts w:ascii="Cambria" w:hAnsi="Cambria"/>
        </w:rPr>
        <w:tab/>
      </w:r>
      <w:r w:rsidR="001E6228" w:rsidRPr="0052696D">
        <w:rPr>
          <w:rFonts w:ascii="Cambria" w:hAnsi="Cambria"/>
        </w:rPr>
        <w:tab/>
      </w:r>
      <w:r w:rsidR="001E6228" w:rsidRPr="0052696D">
        <w:rPr>
          <w:rFonts w:ascii="Cambria" w:hAnsi="Cambria"/>
        </w:rPr>
        <w:tab/>
      </w:r>
      <w:r w:rsidR="00A929BC" w:rsidRPr="0052696D">
        <w:rPr>
          <w:rFonts w:ascii="Cambria" w:hAnsi="Cambria"/>
        </w:rPr>
        <w:tab/>
      </w:r>
      <w:r w:rsidR="00A929BC" w:rsidRPr="0052696D">
        <w:rPr>
          <w:rFonts w:ascii="Cambria" w:hAnsi="Cambria"/>
        </w:rPr>
        <w:tab/>
      </w:r>
      <w:r w:rsidR="00A929BC" w:rsidRPr="0052696D">
        <w:rPr>
          <w:rFonts w:ascii="Cambria" w:hAnsi="Cambria"/>
        </w:rPr>
        <w:tab/>
      </w:r>
      <w:r w:rsidR="00AF3DFD" w:rsidRPr="00AF3DFD">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https://pbs.twimg.com/profile_images/469528167242153984/0j7BX03U.png" style="width:113.25pt;height:113.25pt;visibility:visible">
            <v:imagedata r:id="rId7" o:title="0j7BX03U"/>
          </v:shape>
        </w:pict>
      </w:r>
    </w:p>
    <w:p w:rsidR="00E826D2" w:rsidRDefault="00E826D2" w:rsidP="00ED7EAF">
      <w:pPr>
        <w:rPr>
          <w:rFonts w:ascii="Cambria" w:hAnsi="Cambria"/>
          <w:i/>
          <w:u w:val="single"/>
        </w:rPr>
      </w:pPr>
    </w:p>
    <w:p w:rsidR="00ED7EAF" w:rsidRPr="0052696D" w:rsidRDefault="00AB2C9B" w:rsidP="00ED7EAF">
      <w:pPr>
        <w:rPr>
          <w:rFonts w:ascii="Cambria" w:hAnsi="Cambria"/>
          <w:i/>
          <w:u w:val="single"/>
        </w:rPr>
      </w:pPr>
      <w:r>
        <w:rPr>
          <w:rFonts w:ascii="Cambria" w:hAnsi="Cambria"/>
          <w:i/>
          <w:u w:val="single"/>
        </w:rPr>
        <w:t>For Immediate Release</w:t>
      </w:r>
    </w:p>
    <w:p w:rsidR="00E974E0" w:rsidRPr="0052696D" w:rsidRDefault="000D1686" w:rsidP="00ED7EAF">
      <w:pPr>
        <w:rPr>
          <w:rFonts w:ascii="Cambria" w:hAnsi="Cambria"/>
        </w:rPr>
      </w:pPr>
      <w:r w:rsidRPr="0052696D">
        <w:rPr>
          <w:rFonts w:ascii="Cambria" w:hAnsi="Cambria"/>
        </w:rPr>
        <w:tab/>
      </w:r>
      <w:r w:rsidRPr="0052696D">
        <w:rPr>
          <w:rFonts w:ascii="Cambria" w:hAnsi="Cambria"/>
        </w:rPr>
        <w:tab/>
      </w:r>
    </w:p>
    <w:p w:rsidR="0020337B" w:rsidRDefault="007C19CE" w:rsidP="00953C10">
      <w:pPr>
        <w:widowControl w:val="0"/>
        <w:tabs>
          <w:tab w:val="left" w:pos="-450"/>
        </w:tabs>
        <w:autoSpaceDE w:val="0"/>
        <w:autoSpaceDN w:val="0"/>
        <w:adjustRightInd w:val="0"/>
        <w:jc w:val="center"/>
        <w:rPr>
          <w:rFonts w:ascii="Cambria" w:hAnsi="Cambria" w:cs="Arial"/>
          <w:sz w:val="32"/>
          <w:szCs w:val="32"/>
        </w:rPr>
      </w:pPr>
      <w:r w:rsidRPr="00843439">
        <w:rPr>
          <w:rFonts w:ascii="Cambria" w:hAnsi="Cambria" w:cs="Arial"/>
          <w:sz w:val="32"/>
          <w:szCs w:val="32"/>
        </w:rPr>
        <w:t xml:space="preserve">Woodbury </w:t>
      </w:r>
      <w:r w:rsidR="0020337B">
        <w:rPr>
          <w:rFonts w:ascii="Cambria" w:hAnsi="Cambria" w:cs="Arial"/>
          <w:sz w:val="32"/>
          <w:szCs w:val="32"/>
        </w:rPr>
        <w:t xml:space="preserve">University </w:t>
      </w:r>
      <w:r w:rsidRPr="00843439">
        <w:rPr>
          <w:rFonts w:ascii="Cambria" w:hAnsi="Cambria" w:cs="Arial"/>
          <w:sz w:val="32"/>
          <w:szCs w:val="32"/>
        </w:rPr>
        <w:t xml:space="preserve">Interior Architecture Alumnus </w:t>
      </w:r>
    </w:p>
    <w:p w:rsidR="00E974E0" w:rsidRPr="00843439" w:rsidRDefault="007C19CE" w:rsidP="00A233D4">
      <w:pPr>
        <w:widowControl w:val="0"/>
        <w:tabs>
          <w:tab w:val="left" w:pos="-450"/>
        </w:tabs>
        <w:autoSpaceDE w:val="0"/>
        <w:autoSpaceDN w:val="0"/>
        <w:adjustRightInd w:val="0"/>
        <w:jc w:val="center"/>
        <w:rPr>
          <w:rFonts w:ascii="Cambria" w:hAnsi="Cambria" w:cs="Arial"/>
          <w:sz w:val="32"/>
          <w:szCs w:val="32"/>
        </w:rPr>
      </w:pPr>
      <w:r w:rsidRPr="00843439">
        <w:rPr>
          <w:rFonts w:ascii="Cambria" w:hAnsi="Cambria" w:cs="Arial"/>
          <w:sz w:val="32"/>
          <w:szCs w:val="32"/>
        </w:rPr>
        <w:t xml:space="preserve">Joseph </w:t>
      </w:r>
      <w:proofErr w:type="spellStart"/>
      <w:r w:rsidRPr="00843439">
        <w:rPr>
          <w:rFonts w:ascii="Cambria" w:hAnsi="Cambria" w:cs="Arial"/>
          <w:sz w:val="32"/>
          <w:szCs w:val="32"/>
        </w:rPr>
        <w:t>Ferrugio</w:t>
      </w:r>
      <w:proofErr w:type="spellEnd"/>
      <w:r w:rsidR="00953C10" w:rsidRPr="00843439">
        <w:rPr>
          <w:rFonts w:ascii="Cambria" w:hAnsi="Cambria" w:cs="Arial"/>
          <w:sz w:val="32"/>
          <w:szCs w:val="32"/>
        </w:rPr>
        <w:t xml:space="preserve"> </w:t>
      </w:r>
      <w:r w:rsidR="0002394B" w:rsidRPr="00843439">
        <w:rPr>
          <w:rFonts w:ascii="Cambria" w:hAnsi="Cambria" w:cs="Arial"/>
          <w:sz w:val="32"/>
          <w:szCs w:val="32"/>
        </w:rPr>
        <w:t>Leads</w:t>
      </w:r>
      <w:r w:rsidR="0020337B">
        <w:rPr>
          <w:rFonts w:ascii="Cambria" w:hAnsi="Cambria" w:cs="Arial"/>
          <w:sz w:val="32"/>
          <w:szCs w:val="32"/>
        </w:rPr>
        <w:t xml:space="preserve"> </w:t>
      </w:r>
      <w:r w:rsidR="00BB73F9" w:rsidRPr="00843439">
        <w:rPr>
          <w:rFonts w:ascii="Cambria" w:hAnsi="Cambria" w:cs="Arial"/>
          <w:sz w:val="32"/>
          <w:szCs w:val="32"/>
        </w:rPr>
        <w:t>Design</w:t>
      </w:r>
      <w:r w:rsidR="002B5837" w:rsidRPr="00843439">
        <w:rPr>
          <w:rFonts w:ascii="Cambria" w:hAnsi="Cambria" w:cs="Arial"/>
          <w:sz w:val="32"/>
          <w:szCs w:val="32"/>
        </w:rPr>
        <w:t xml:space="preserve"> of </w:t>
      </w:r>
      <w:r w:rsidR="0002394B" w:rsidRPr="00843439">
        <w:rPr>
          <w:rFonts w:ascii="Cambria" w:hAnsi="Cambria" w:cs="Arial"/>
          <w:sz w:val="32"/>
          <w:szCs w:val="32"/>
        </w:rPr>
        <w:t>H</w:t>
      </w:r>
      <w:r w:rsidR="00BB5411" w:rsidRPr="00843439">
        <w:rPr>
          <w:rFonts w:ascii="Cambria" w:hAnsi="Cambria" w:cs="Arial"/>
          <w:sz w:val="32"/>
          <w:szCs w:val="32"/>
        </w:rPr>
        <w:t>ighest</w:t>
      </w:r>
      <w:r w:rsidR="001724A8" w:rsidRPr="00843439">
        <w:rPr>
          <w:rFonts w:ascii="Cambria" w:hAnsi="Cambria" w:cs="Arial"/>
          <w:sz w:val="32"/>
          <w:szCs w:val="32"/>
        </w:rPr>
        <w:t>-Priced</w:t>
      </w:r>
      <w:r w:rsidR="00BB5411" w:rsidRPr="00843439">
        <w:rPr>
          <w:rFonts w:ascii="Cambria" w:hAnsi="Cambria" w:cs="Arial"/>
          <w:sz w:val="32"/>
          <w:szCs w:val="32"/>
        </w:rPr>
        <w:t xml:space="preserve"> </w:t>
      </w:r>
      <w:r w:rsidR="0002394B" w:rsidRPr="00843439">
        <w:rPr>
          <w:rFonts w:ascii="Cambria" w:hAnsi="Cambria" w:cs="Arial"/>
          <w:sz w:val="32"/>
          <w:szCs w:val="32"/>
        </w:rPr>
        <w:t>L</w:t>
      </w:r>
      <w:r w:rsidR="0052696D" w:rsidRPr="00843439">
        <w:rPr>
          <w:rFonts w:ascii="Cambria" w:hAnsi="Cambria" w:cs="Arial"/>
          <w:sz w:val="32"/>
          <w:szCs w:val="32"/>
        </w:rPr>
        <w:t xml:space="preserve">uxury </w:t>
      </w:r>
      <w:r w:rsidR="0002394B" w:rsidRPr="00843439">
        <w:rPr>
          <w:rFonts w:ascii="Cambria" w:hAnsi="Cambria" w:cs="Arial"/>
          <w:sz w:val="32"/>
          <w:szCs w:val="32"/>
        </w:rPr>
        <w:t>H</w:t>
      </w:r>
      <w:r w:rsidR="0052696D" w:rsidRPr="00843439">
        <w:rPr>
          <w:rFonts w:ascii="Cambria" w:hAnsi="Cambria" w:cs="Arial"/>
          <w:sz w:val="32"/>
          <w:szCs w:val="32"/>
        </w:rPr>
        <w:t xml:space="preserve">ome </w:t>
      </w:r>
      <w:r w:rsidR="0002394B" w:rsidRPr="00843439">
        <w:rPr>
          <w:rFonts w:ascii="Cambria" w:hAnsi="Cambria" w:cs="Arial"/>
          <w:sz w:val="32"/>
          <w:szCs w:val="32"/>
        </w:rPr>
        <w:t>S</w:t>
      </w:r>
      <w:r w:rsidR="00BB5411" w:rsidRPr="00843439">
        <w:rPr>
          <w:rFonts w:ascii="Cambria" w:hAnsi="Cambria" w:cs="Arial"/>
          <w:sz w:val="32"/>
          <w:szCs w:val="32"/>
        </w:rPr>
        <w:t xml:space="preserve">ale </w:t>
      </w:r>
      <w:proofErr w:type="gramStart"/>
      <w:r w:rsidR="0020337B">
        <w:rPr>
          <w:rFonts w:ascii="Cambria" w:hAnsi="Cambria" w:cs="Arial"/>
          <w:sz w:val="32"/>
          <w:szCs w:val="32"/>
        </w:rPr>
        <w:t>I</w:t>
      </w:r>
      <w:r w:rsidR="00BB5411" w:rsidRPr="00843439">
        <w:rPr>
          <w:rFonts w:ascii="Cambria" w:hAnsi="Cambria" w:cs="Arial"/>
          <w:sz w:val="32"/>
          <w:szCs w:val="32"/>
        </w:rPr>
        <w:t>n</w:t>
      </w:r>
      <w:proofErr w:type="gramEnd"/>
      <w:r w:rsidR="00BB5411" w:rsidRPr="00843439">
        <w:rPr>
          <w:rFonts w:ascii="Cambria" w:hAnsi="Cambria" w:cs="Arial"/>
          <w:sz w:val="32"/>
          <w:szCs w:val="32"/>
        </w:rPr>
        <w:t xml:space="preserve"> Beverly Hills </w:t>
      </w:r>
      <w:r w:rsidR="0002394B" w:rsidRPr="00843439">
        <w:rPr>
          <w:rFonts w:ascii="Cambria" w:hAnsi="Cambria" w:cs="Arial"/>
          <w:sz w:val="32"/>
          <w:szCs w:val="32"/>
        </w:rPr>
        <w:t>H</w:t>
      </w:r>
      <w:r w:rsidR="00BB5411" w:rsidRPr="00843439">
        <w:rPr>
          <w:rFonts w:ascii="Cambria" w:hAnsi="Cambria" w:cs="Arial"/>
          <w:sz w:val="32"/>
          <w:szCs w:val="32"/>
        </w:rPr>
        <w:t>istory</w:t>
      </w:r>
    </w:p>
    <w:p w:rsidR="00BB73F9" w:rsidRPr="00843439" w:rsidRDefault="00BB73F9" w:rsidP="00BB73F9">
      <w:pPr>
        <w:widowControl w:val="0"/>
        <w:tabs>
          <w:tab w:val="left" w:pos="-450"/>
        </w:tabs>
        <w:autoSpaceDE w:val="0"/>
        <w:autoSpaceDN w:val="0"/>
        <w:adjustRightInd w:val="0"/>
        <w:jc w:val="center"/>
        <w:rPr>
          <w:rFonts w:ascii="Cambria" w:hAnsi="Cambria"/>
          <w:b/>
          <w:i/>
        </w:rPr>
      </w:pPr>
    </w:p>
    <w:p w:rsidR="00A100B3" w:rsidRDefault="00910F76" w:rsidP="0052696D">
      <w:pPr>
        <w:jc w:val="center"/>
        <w:rPr>
          <w:rFonts w:ascii="Cambria" w:hAnsi="Cambria"/>
          <w:b/>
          <w:i/>
        </w:rPr>
      </w:pPr>
      <w:r w:rsidRPr="00843439">
        <w:rPr>
          <w:rFonts w:ascii="Cambria" w:hAnsi="Cambria"/>
          <w:b/>
          <w:i/>
        </w:rPr>
        <w:t xml:space="preserve">Designer </w:t>
      </w:r>
      <w:r w:rsidR="0002394B" w:rsidRPr="00843439">
        <w:rPr>
          <w:rFonts w:ascii="Cambria" w:hAnsi="Cambria"/>
          <w:b/>
          <w:i/>
        </w:rPr>
        <w:t>S</w:t>
      </w:r>
      <w:r w:rsidRPr="00843439">
        <w:rPr>
          <w:rFonts w:ascii="Cambria" w:hAnsi="Cambria"/>
          <w:b/>
          <w:i/>
        </w:rPr>
        <w:t xml:space="preserve">ets </w:t>
      </w:r>
      <w:r w:rsidR="0002394B" w:rsidRPr="00843439">
        <w:rPr>
          <w:rFonts w:ascii="Cambria" w:hAnsi="Cambria"/>
          <w:b/>
          <w:i/>
        </w:rPr>
        <w:t>N</w:t>
      </w:r>
      <w:r w:rsidRPr="00843439">
        <w:rPr>
          <w:rFonts w:ascii="Cambria" w:hAnsi="Cambria"/>
          <w:b/>
          <w:i/>
        </w:rPr>
        <w:t xml:space="preserve">ew </w:t>
      </w:r>
      <w:r w:rsidR="0002394B" w:rsidRPr="00843439">
        <w:rPr>
          <w:rFonts w:ascii="Cambria" w:hAnsi="Cambria"/>
          <w:b/>
          <w:i/>
        </w:rPr>
        <w:t>S</w:t>
      </w:r>
      <w:r w:rsidRPr="00843439">
        <w:rPr>
          <w:rFonts w:ascii="Cambria" w:hAnsi="Cambria"/>
          <w:b/>
          <w:i/>
        </w:rPr>
        <w:t>tandard</w:t>
      </w:r>
      <w:r w:rsidR="0052696D" w:rsidRPr="00843439">
        <w:rPr>
          <w:rFonts w:ascii="Cambria" w:hAnsi="Cambria"/>
          <w:b/>
          <w:i/>
        </w:rPr>
        <w:t xml:space="preserve"> </w:t>
      </w:r>
      <w:r w:rsidR="00A100B3">
        <w:rPr>
          <w:rFonts w:ascii="Cambria" w:hAnsi="Cambria"/>
          <w:b/>
          <w:i/>
        </w:rPr>
        <w:t>o</w:t>
      </w:r>
      <w:r w:rsidR="00A100B3" w:rsidRPr="00843439">
        <w:rPr>
          <w:rFonts w:ascii="Cambria" w:hAnsi="Cambria"/>
          <w:b/>
          <w:i/>
        </w:rPr>
        <w:t xml:space="preserve">f </w:t>
      </w:r>
      <w:r w:rsidR="0002394B" w:rsidRPr="00843439">
        <w:rPr>
          <w:rFonts w:ascii="Cambria" w:hAnsi="Cambria"/>
          <w:b/>
          <w:i/>
        </w:rPr>
        <w:t>C</w:t>
      </w:r>
      <w:r w:rsidR="0052696D" w:rsidRPr="00843439">
        <w:rPr>
          <w:rFonts w:ascii="Cambria" w:hAnsi="Cambria"/>
          <w:b/>
          <w:i/>
        </w:rPr>
        <w:t xml:space="preserve">ustom </w:t>
      </w:r>
      <w:r w:rsidR="0002394B" w:rsidRPr="00843439">
        <w:rPr>
          <w:rFonts w:ascii="Cambria" w:hAnsi="Cambria"/>
          <w:b/>
          <w:i/>
        </w:rPr>
        <w:t>L</w:t>
      </w:r>
      <w:r w:rsidR="0052696D" w:rsidRPr="00843439">
        <w:rPr>
          <w:rFonts w:ascii="Cambria" w:hAnsi="Cambria"/>
          <w:b/>
          <w:i/>
        </w:rPr>
        <w:t xml:space="preserve">uxury </w:t>
      </w:r>
      <w:r w:rsidR="0002394B" w:rsidRPr="00843439">
        <w:rPr>
          <w:rFonts w:ascii="Cambria" w:hAnsi="Cambria"/>
          <w:b/>
          <w:i/>
        </w:rPr>
        <w:t>S</w:t>
      </w:r>
      <w:r w:rsidR="0052696D" w:rsidRPr="00843439">
        <w:rPr>
          <w:rFonts w:ascii="Cambria" w:hAnsi="Cambria"/>
          <w:b/>
          <w:i/>
        </w:rPr>
        <w:t xml:space="preserve">pec </w:t>
      </w:r>
      <w:r w:rsidR="0002394B" w:rsidRPr="00843439">
        <w:rPr>
          <w:rFonts w:ascii="Cambria" w:hAnsi="Cambria"/>
          <w:b/>
          <w:i/>
        </w:rPr>
        <w:t>H</w:t>
      </w:r>
      <w:r w:rsidR="0052696D" w:rsidRPr="00843439">
        <w:rPr>
          <w:rFonts w:ascii="Cambria" w:hAnsi="Cambria"/>
          <w:b/>
          <w:i/>
        </w:rPr>
        <w:t xml:space="preserve">ome </w:t>
      </w:r>
    </w:p>
    <w:p w:rsidR="00E974E0" w:rsidRPr="00843439" w:rsidRDefault="0002394B" w:rsidP="0052696D">
      <w:pPr>
        <w:jc w:val="center"/>
        <w:rPr>
          <w:rFonts w:ascii="Cambria" w:hAnsi="Cambria"/>
          <w:b/>
          <w:i/>
        </w:rPr>
      </w:pPr>
      <w:r w:rsidRPr="00843439">
        <w:rPr>
          <w:rFonts w:ascii="Cambria" w:hAnsi="Cambria"/>
          <w:b/>
          <w:i/>
        </w:rPr>
        <w:t>A</w:t>
      </w:r>
      <w:r w:rsidR="0052696D" w:rsidRPr="00843439">
        <w:rPr>
          <w:rFonts w:ascii="Cambria" w:hAnsi="Cambria"/>
          <w:b/>
          <w:i/>
        </w:rPr>
        <w:t>t</w:t>
      </w:r>
      <w:r w:rsidR="00A100B3">
        <w:rPr>
          <w:rFonts w:ascii="Cambria" w:hAnsi="Cambria"/>
          <w:b/>
          <w:i/>
        </w:rPr>
        <w:t xml:space="preserve"> </w:t>
      </w:r>
      <w:r w:rsidR="002B5837" w:rsidRPr="00843439">
        <w:rPr>
          <w:rFonts w:ascii="Cambria" w:hAnsi="Cambria"/>
          <w:b/>
          <w:i/>
        </w:rPr>
        <w:t>$70 Millio</w:t>
      </w:r>
      <w:r w:rsidR="002778C6" w:rsidRPr="00843439">
        <w:rPr>
          <w:rFonts w:ascii="Cambria" w:hAnsi="Cambria"/>
          <w:b/>
          <w:i/>
        </w:rPr>
        <w:t xml:space="preserve">n </w:t>
      </w:r>
      <w:r w:rsidR="00BB73F9" w:rsidRPr="00843439">
        <w:rPr>
          <w:rFonts w:ascii="Cambria" w:hAnsi="Cambria"/>
          <w:b/>
          <w:i/>
        </w:rPr>
        <w:t>Purchase</w:t>
      </w:r>
      <w:r w:rsidR="002B5837" w:rsidRPr="00843439">
        <w:rPr>
          <w:rFonts w:ascii="Cambria" w:hAnsi="Cambria"/>
          <w:b/>
          <w:i/>
        </w:rPr>
        <w:t xml:space="preserve"> Price </w:t>
      </w:r>
      <w:r w:rsidR="00A100B3">
        <w:rPr>
          <w:rFonts w:ascii="Cambria" w:hAnsi="Cambria"/>
          <w:b/>
          <w:i/>
        </w:rPr>
        <w:t>o</w:t>
      </w:r>
      <w:r w:rsidR="00910F76" w:rsidRPr="00843439">
        <w:rPr>
          <w:rFonts w:ascii="Cambria" w:hAnsi="Cambria"/>
          <w:b/>
          <w:i/>
        </w:rPr>
        <w:t>n</w:t>
      </w:r>
      <w:r w:rsidR="002B5837" w:rsidRPr="00843439">
        <w:rPr>
          <w:rFonts w:ascii="Cambria" w:hAnsi="Cambria"/>
          <w:b/>
          <w:i/>
        </w:rPr>
        <w:t xml:space="preserve"> </w:t>
      </w:r>
      <w:r w:rsidR="007162CC" w:rsidRPr="00843439">
        <w:rPr>
          <w:rFonts w:ascii="Cambria" w:hAnsi="Cambria"/>
          <w:b/>
          <w:i/>
        </w:rPr>
        <w:t>2</w:t>
      </w:r>
      <w:r w:rsidR="00621864" w:rsidRPr="00843439">
        <w:rPr>
          <w:rFonts w:ascii="Cambria" w:hAnsi="Cambria"/>
          <w:b/>
          <w:i/>
        </w:rPr>
        <w:t>3</w:t>
      </w:r>
      <w:r w:rsidR="007162CC" w:rsidRPr="00843439">
        <w:rPr>
          <w:rFonts w:ascii="Cambria" w:hAnsi="Cambria"/>
          <w:b/>
          <w:i/>
        </w:rPr>
        <w:t>,000 Square</w:t>
      </w:r>
      <w:r w:rsidR="002B5837" w:rsidRPr="00843439">
        <w:rPr>
          <w:rFonts w:ascii="Cambria" w:hAnsi="Cambria"/>
          <w:b/>
          <w:i/>
        </w:rPr>
        <w:t xml:space="preserve"> Feet</w:t>
      </w:r>
    </w:p>
    <w:p w:rsidR="00BB73F9" w:rsidRPr="00843439" w:rsidRDefault="00BB73F9" w:rsidP="00BB73F9">
      <w:pPr>
        <w:ind w:firstLine="720"/>
        <w:jc w:val="center"/>
        <w:rPr>
          <w:rFonts w:ascii="Cambria" w:hAnsi="Cambria"/>
        </w:rPr>
      </w:pPr>
    </w:p>
    <w:p w:rsidR="00910F76" w:rsidRPr="00843439" w:rsidRDefault="001E6228" w:rsidP="00C309A4">
      <w:pPr>
        <w:widowControl w:val="0"/>
        <w:tabs>
          <w:tab w:val="left" w:pos="-450"/>
        </w:tabs>
        <w:autoSpaceDE w:val="0"/>
        <w:autoSpaceDN w:val="0"/>
        <w:adjustRightInd w:val="0"/>
        <w:rPr>
          <w:rFonts w:ascii="Cambria" w:hAnsi="Cambria"/>
        </w:rPr>
      </w:pPr>
      <w:r w:rsidRPr="00843439">
        <w:rPr>
          <w:rFonts w:ascii="Cambria" w:hAnsi="Cambria"/>
        </w:rPr>
        <w:t>L</w:t>
      </w:r>
      <w:r w:rsidR="00710E77" w:rsidRPr="00843439">
        <w:rPr>
          <w:rFonts w:ascii="Cambria" w:hAnsi="Cambria"/>
        </w:rPr>
        <w:t>OS ANGELES (</w:t>
      </w:r>
      <w:r w:rsidR="002B5837" w:rsidRPr="00843439">
        <w:rPr>
          <w:rFonts w:ascii="Cambria" w:hAnsi="Cambria"/>
        </w:rPr>
        <w:t xml:space="preserve">January </w:t>
      </w:r>
      <w:r w:rsidR="00E826D2">
        <w:rPr>
          <w:rFonts w:ascii="Cambria" w:hAnsi="Cambria"/>
        </w:rPr>
        <w:t>21</w:t>
      </w:r>
      <w:r w:rsidR="00DE249C" w:rsidRPr="00843439">
        <w:rPr>
          <w:rFonts w:ascii="Cambria" w:hAnsi="Cambria"/>
        </w:rPr>
        <w:t>, 201</w:t>
      </w:r>
      <w:r w:rsidR="002B5837" w:rsidRPr="00843439">
        <w:rPr>
          <w:rFonts w:ascii="Cambria" w:hAnsi="Cambria"/>
        </w:rPr>
        <w:t>5</w:t>
      </w:r>
      <w:r w:rsidR="00E974E0" w:rsidRPr="00843439">
        <w:rPr>
          <w:rFonts w:ascii="Cambria" w:hAnsi="Cambria"/>
        </w:rPr>
        <w:t xml:space="preserve">) </w:t>
      </w:r>
      <w:r w:rsidR="00A968FB" w:rsidRPr="00843439">
        <w:rPr>
          <w:rFonts w:ascii="Cambria" w:hAnsi="Cambria"/>
        </w:rPr>
        <w:t>–</w:t>
      </w:r>
      <w:r w:rsidR="004B1623" w:rsidRPr="00843439">
        <w:rPr>
          <w:rFonts w:ascii="Cambria" w:hAnsi="Cambria"/>
        </w:rPr>
        <w:t xml:space="preserve"> </w:t>
      </w:r>
      <w:r w:rsidR="00910F76" w:rsidRPr="00843439">
        <w:rPr>
          <w:rFonts w:ascii="Cambria" w:hAnsi="Cambria"/>
        </w:rPr>
        <w:t xml:space="preserve">At the close of 2013, even the most expensive homes </w:t>
      </w:r>
      <w:r w:rsidR="001724A8" w:rsidRPr="00843439">
        <w:rPr>
          <w:rFonts w:ascii="Cambria" w:hAnsi="Cambria"/>
        </w:rPr>
        <w:t xml:space="preserve">in Beverly Hills </w:t>
      </w:r>
      <w:r w:rsidR="00910F76" w:rsidRPr="00843439">
        <w:rPr>
          <w:rFonts w:ascii="Cambria" w:hAnsi="Cambria"/>
        </w:rPr>
        <w:t xml:space="preserve">were listed at the high end of </w:t>
      </w:r>
      <w:r w:rsidR="0002394B" w:rsidRPr="00843439">
        <w:rPr>
          <w:rFonts w:ascii="Cambria" w:hAnsi="Cambria"/>
        </w:rPr>
        <w:t>$</w:t>
      </w:r>
      <w:r w:rsidR="00910F76" w:rsidRPr="00843439">
        <w:rPr>
          <w:rFonts w:ascii="Cambria" w:hAnsi="Cambria"/>
        </w:rPr>
        <w:t xml:space="preserve">30 </w:t>
      </w:r>
      <w:r w:rsidR="00AB2C9B" w:rsidRPr="00843439">
        <w:rPr>
          <w:rFonts w:ascii="Cambria" w:hAnsi="Cambria"/>
        </w:rPr>
        <w:t>m</w:t>
      </w:r>
      <w:r w:rsidR="00910F76" w:rsidRPr="00843439">
        <w:rPr>
          <w:rFonts w:ascii="Cambria" w:hAnsi="Cambria"/>
        </w:rPr>
        <w:t xml:space="preserve">illion. </w:t>
      </w:r>
      <w:r w:rsidR="00A100B3">
        <w:rPr>
          <w:rFonts w:ascii="Cambria" w:hAnsi="Cambria"/>
        </w:rPr>
        <w:t xml:space="preserve"> </w:t>
      </w:r>
      <w:r w:rsidR="00910F76" w:rsidRPr="00843439">
        <w:rPr>
          <w:rFonts w:ascii="Cambria" w:hAnsi="Cambria"/>
        </w:rPr>
        <w:t>Fast forward to the close of 2014</w:t>
      </w:r>
      <w:r w:rsidR="0002394B" w:rsidRPr="00843439">
        <w:rPr>
          <w:rFonts w:ascii="Cambria" w:hAnsi="Cambria"/>
        </w:rPr>
        <w:t>,</w:t>
      </w:r>
      <w:r w:rsidR="00910F76" w:rsidRPr="00843439">
        <w:rPr>
          <w:rFonts w:ascii="Cambria" w:hAnsi="Cambria"/>
        </w:rPr>
        <w:t xml:space="preserve"> w</w:t>
      </w:r>
      <w:r w:rsidR="001643EF" w:rsidRPr="00843439">
        <w:rPr>
          <w:rFonts w:ascii="Cambria" w:hAnsi="Cambria"/>
        </w:rPr>
        <w:t xml:space="preserve">here the bar now stands at </w:t>
      </w:r>
      <w:r w:rsidR="0002394B" w:rsidRPr="00843439">
        <w:rPr>
          <w:rFonts w:ascii="Cambria" w:hAnsi="Cambria"/>
        </w:rPr>
        <w:t>$</w:t>
      </w:r>
      <w:r w:rsidR="001643EF" w:rsidRPr="00843439">
        <w:rPr>
          <w:rFonts w:ascii="Cambria" w:hAnsi="Cambria"/>
        </w:rPr>
        <w:t xml:space="preserve">70 </w:t>
      </w:r>
      <w:r w:rsidR="00AB2C9B" w:rsidRPr="00843439">
        <w:rPr>
          <w:rFonts w:ascii="Cambria" w:hAnsi="Cambria"/>
        </w:rPr>
        <w:t>m</w:t>
      </w:r>
      <w:r w:rsidR="001643EF" w:rsidRPr="00843439">
        <w:rPr>
          <w:rFonts w:ascii="Cambria" w:hAnsi="Cambria"/>
        </w:rPr>
        <w:t>illion</w:t>
      </w:r>
      <w:r w:rsidR="006B2ED3" w:rsidRPr="00843439">
        <w:rPr>
          <w:rFonts w:ascii="Cambria" w:hAnsi="Cambria"/>
        </w:rPr>
        <w:t xml:space="preserve"> by virtue of </w:t>
      </w:r>
      <w:hyperlink r:id="rId8" w:history="1">
        <w:proofErr w:type="spellStart"/>
        <w:r w:rsidR="001643EF" w:rsidRPr="00843439">
          <w:rPr>
            <w:rStyle w:val="Hyperlink"/>
            <w:rFonts w:ascii="Cambria" w:hAnsi="Cambria"/>
          </w:rPr>
          <w:t>Ferrugio</w:t>
        </w:r>
        <w:proofErr w:type="spellEnd"/>
        <w:r w:rsidR="001643EF" w:rsidRPr="00843439">
          <w:rPr>
            <w:rStyle w:val="Hyperlink"/>
            <w:rFonts w:ascii="Cambria" w:hAnsi="Cambria"/>
          </w:rPr>
          <w:t xml:space="preserve"> Design + Associates</w:t>
        </w:r>
      </w:hyperlink>
      <w:r w:rsidR="0002394B" w:rsidRPr="00843439">
        <w:rPr>
          <w:rFonts w:ascii="Cambria" w:hAnsi="Cambria"/>
        </w:rPr>
        <w:t>,</w:t>
      </w:r>
      <w:r w:rsidR="001643EF" w:rsidRPr="00843439">
        <w:rPr>
          <w:rFonts w:ascii="Cambria" w:hAnsi="Cambria"/>
        </w:rPr>
        <w:t xml:space="preserve"> whose team of talented designers ushered in a new era of luxury modern homes. </w:t>
      </w:r>
      <w:r w:rsidR="00910F76" w:rsidRPr="00843439">
        <w:rPr>
          <w:rFonts w:ascii="Cambria" w:hAnsi="Cambria"/>
        </w:rPr>
        <w:t xml:space="preserve"> </w:t>
      </w:r>
    </w:p>
    <w:p w:rsidR="00910F76" w:rsidRPr="00843439" w:rsidRDefault="00910F76" w:rsidP="00C309A4">
      <w:pPr>
        <w:widowControl w:val="0"/>
        <w:tabs>
          <w:tab w:val="left" w:pos="-450"/>
        </w:tabs>
        <w:autoSpaceDE w:val="0"/>
        <w:autoSpaceDN w:val="0"/>
        <w:adjustRightInd w:val="0"/>
        <w:rPr>
          <w:rFonts w:ascii="Cambria" w:hAnsi="Cambria"/>
        </w:rPr>
      </w:pPr>
    </w:p>
    <w:p w:rsidR="00C309A4" w:rsidRPr="00843439" w:rsidRDefault="00006DA9" w:rsidP="00C309A4">
      <w:pPr>
        <w:widowControl w:val="0"/>
        <w:tabs>
          <w:tab w:val="left" w:pos="-450"/>
        </w:tabs>
        <w:autoSpaceDE w:val="0"/>
        <w:autoSpaceDN w:val="0"/>
        <w:adjustRightInd w:val="0"/>
        <w:rPr>
          <w:rFonts w:ascii="Cambria" w:hAnsi="Cambria"/>
        </w:rPr>
      </w:pPr>
      <w:r w:rsidRPr="00843439">
        <w:rPr>
          <w:rFonts w:ascii="Cambria" w:hAnsi="Cambria"/>
        </w:rPr>
        <w:t xml:space="preserve">The </w:t>
      </w:r>
      <w:r w:rsidR="00621864" w:rsidRPr="00843439">
        <w:rPr>
          <w:rFonts w:ascii="Cambria" w:hAnsi="Cambria"/>
        </w:rPr>
        <w:t>23</w:t>
      </w:r>
      <w:r w:rsidR="00EB7C02" w:rsidRPr="00843439">
        <w:rPr>
          <w:rFonts w:ascii="Cambria" w:hAnsi="Cambria"/>
        </w:rPr>
        <w:t xml:space="preserve">,000-square-foot </w:t>
      </w:r>
      <w:r w:rsidR="00A71F8D" w:rsidRPr="00843439">
        <w:rPr>
          <w:rFonts w:ascii="Cambria" w:hAnsi="Cambria"/>
        </w:rPr>
        <w:t xml:space="preserve">hilltop </w:t>
      </w:r>
      <w:r w:rsidR="001643EF" w:rsidRPr="00843439">
        <w:rPr>
          <w:rFonts w:ascii="Cambria" w:hAnsi="Cambria"/>
        </w:rPr>
        <w:t>was enough to entice</w:t>
      </w:r>
      <w:r w:rsidR="00A71F8D" w:rsidRPr="00843439">
        <w:rPr>
          <w:rFonts w:ascii="Cambria" w:hAnsi="Cambria"/>
        </w:rPr>
        <w:t xml:space="preserve"> </w:t>
      </w:r>
      <w:r w:rsidR="001643EF" w:rsidRPr="00843439">
        <w:rPr>
          <w:rFonts w:ascii="Cambria" w:hAnsi="Cambria"/>
        </w:rPr>
        <w:t xml:space="preserve">a bidding war between the </w:t>
      </w:r>
      <w:r w:rsidR="00A71F8D" w:rsidRPr="00843439">
        <w:rPr>
          <w:rFonts w:ascii="Cambria" w:hAnsi="Cambria"/>
        </w:rPr>
        <w:t xml:space="preserve">likes </w:t>
      </w:r>
      <w:r w:rsidR="001643EF" w:rsidRPr="00843439">
        <w:rPr>
          <w:rFonts w:ascii="Cambria" w:hAnsi="Cambria"/>
        </w:rPr>
        <w:t xml:space="preserve">of </w:t>
      </w:r>
      <w:proofErr w:type="spellStart"/>
      <w:r w:rsidR="00A100B3">
        <w:rPr>
          <w:rFonts w:ascii="Cambria" w:hAnsi="Cambria"/>
        </w:rPr>
        <w:t>Minecraft</w:t>
      </w:r>
      <w:proofErr w:type="spellEnd"/>
      <w:r w:rsidR="001643EF" w:rsidRPr="00843439">
        <w:rPr>
          <w:rFonts w:ascii="Cambria" w:hAnsi="Cambria"/>
        </w:rPr>
        <w:t xml:space="preserve"> billionaire Markus </w:t>
      </w:r>
      <w:proofErr w:type="spellStart"/>
      <w:r w:rsidR="001643EF" w:rsidRPr="00843439">
        <w:rPr>
          <w:rFonts w:ascii="Cambria" w:hAnsi="Cambria"/>
        </w:rPr>
        <w:t>Persson</w:t>
      </w:r>
      <w:proofErr w:type="spellEnd"/>
      <w:r w:rsidR="001643EF" w:rsidRPr="00843439">
        <w:rPr>
          <w:rFonts w:ascii="Cambria" w:hAnsi="Cambria"/>
        </w:rPr>
        <w:t xml:space="preserve"> and </w:t>
      </w:r>
      <w:proofErr w:type="spellStart"/>
      <w:r w:rsidR="00C309A4" w:rsidRPr="00843439">
        <w:rPr>
          <w:rFonts w:ascii="Cambria" w:hAnsi="Cambria"/>
        </w:rPr>
        <w:t>Beyonce</w:t>
      </w:r>
      <w:proofErr w:type="spellEnd"/>
      <w:r w:rsidR="00C309A4" w:rsidRPr="00843439">
        <w:rPr>
          <w:rFonts w:ascii="Cambria" w:hAnsi="Cambria"/>
        </w:rPr>
        <w:t xml:space="preserve"> and Jay</w:t>
      </w:r>
      <w:r w:rsidR="00250706" w:rsidRPr="00843439">
        <w:rPr>
          <w:rFonts w:ascii="Cambria" w:hAnsi="Cambria"/>
        </w:rPr>
        <w:t xml:space="preserve"> </w:t>
      </w:r>
      <w:r w:rsidR="00C309A4" w:rsidRPr="00843439">
        <w:rPr>
          <w:rFonts w:ascii="Cambria" w:hAnsi="Cambria"/>
        </w:rPr>
        <w:t>Z</w:t>
      </w:r>
      <w:r w:rsidR="001643EF" w:rsidRPr="00843439">
        <w:rPr>
          <w:rFonts w:ascii="Cambria" w:hAnsi="Cambria"/>
        </w:rPr>
        <w:t xml:space="preserve"> for the custom</w:t>
      </w:r>
      <w:r w:rsidR="0002394B" w:rsidRPr="00843439">
        <w:rPr>
          <w:rFonts w:ascii="Cambria" w:hAnsi="Cambria"/>
        </w:rPr>
        <w:t>-</w:t>
      </w:r>
      <w:r w:rsidR="001724A8" w:rsidRPr="00843439">
        <w:rPr>
          <w:rFonts w:ascii="Cambria" w:hAnsi="Cambria"/>
        </w:rPr>
        <w:t xml:space="preserve">built </w:t>
      </w:r>
      <w:r w:rsidR="001643EF" w:rsidRPr="00843439">
        <w:rPr>
          <w:rFonts w:ascii="Cambria" w:hAnsi="Cambria"/>
        </w:rPr>
        <w:t xml:space="preserve">mansion and its designer contents. </w:t>
      </w:r>
    </w:p>
    <w:p w:rsidR="00A71F8D" w:rsidRPr="00843439" w:rsidRDefault="00A71F8D" w:rsidP="00E974E0">
      <w:pPr>
        <w:widowControl w:val="0"/>
        <w:tabs>
          <w:tab w:val="left" w:pos="-450"/>
        </w:tabs>
        <w:autoSpaceDE w:val="0"/>
        <w:autoSpaceDN w:val="0"/>
        <w:adjustRightInd w:val="0"/>
        <w:rPr>
          <w:rFonts w:ascii="Cambria" w:hAnsi="Cambria"/>
        </w:rPr>
      </w:pPr>
    </w:p>
    <w:p w:rsidR="00A71F8D" w:rsidRPr="00843439" w:rsidRDefault="00960256" w:rsidP="00A71F8D">
      <w:pPr>
        <w:widowControl w:val="0"/>
        <w:tabs>
          <w:tab w:val="left" w:pos="-450"/>
        </w:tabs>
        <w:autoSpaceDE w:val="0"/>
        <w:autoSpaceDN w:val="0"/>
        <w:adjustRightInd w:val="0"/>
        <w:rPr>
          <w:rFonts w:ascii="Cambria" w:hAnsi="Cambria"/>
        </w:rPr>
      </w:pPr>
      <w:r w:rsidRPr="00843439">
        <w:rPr>
          <w:rFonts w:ascii="Cambria" w:hAnsi="Cambria"/>
        </w:rPr>
        <w:t xml:space="preserve">This dream became a reality for Los Angeles interior designer Joseph </w:t>
      </w:r>
      <w:proofErr w:type="spellStart"/>
      <w:r w:rsidRPr="00843439">
        <w:rPr>
          <w:rFonts w:ascii="Cambria" w:hAnsi="Cambria"/>
        </w:rPr>
        <w:t>Ferrugio</w:t>
      </w:r>
      <w:proofErr w:type="spellEnd"/>
      <w:r w:rsidR="00C309A4" w:rsidRPr="00843439">
        <w:rPr>
          <w:rFonts w:ascii="Cambria" w:hAnsi="Cambria"/>
        </w:rPr>
        <w:t xml:space="preserve">, founder of </w:t>
      </w:r>
      <w:proofErr w:type="spellStart"/>
      <w:r w:rsidR="00C309A4" w:rsidRPr="00843439">
        <w:rPr>
          <w:rFonts w:ascii="Cambria" w:hAnsi="Cambria"/>
        </w:rPr>
        <w:t>Ferrugio</w:t>
      </w:r>
      <w:proofErr w:type="spellEnd"/>
      <w:r w:rsidR="00C309A4" w:rsidRPr="00843439">
        <w:rPr>
          <w:rFonts w:ascii="Cambria" w:hAnsi="Cambria"/>
        </w:rPr>
        <w:t xml:space="preserve"> Design + Associates</w:t>
      </w:r>
      <w:r w:rsidR="00A71F8D" w:rsidRPr="00843439">
        <w:rPr>
          <w:rFonts w:ascii="Cambria" w:hAnsi="Cambria"/>
          <w:i/>
        </w:rPr>
        <w:t xml:space="preserve">, </w:t>
      </w:r>
      <w:r w:rsidR="00A71F8D" w:rsidRPr="00843439">
        <w:rPr>
          <w:rFonts w:ascii="Cambria" w:hAnsi="Cambria"/>
        </w:rPr>
        <w:t xml:space="preserve">when luxury home developer Bruce </w:t>
      </w:r>
      <w:proofErr w:type="spellStart"/>
      <w:r w:rsidR="00A71F8D" w:rsidRPr="00843439">
        <w:rPr>
          <w:rFonts w:ascii="Cambria" w:hAnsi="Cambria"/>
        </w:rPr>
        <w:t>Makowsky</w:t>
      </w:r>
      <w:proofErr w:type="spellEnd"/>
      <w:r w:rsidR="00A71F8D" w:rsidRPr="00843439">
        <w:rPr>
          <w:rFonts w:ascii="Cambria" w:hAnsi="Cambria"/>
        </w:rPr>
        <w:t xml:space="preserve"> selected </w:t>
      </w:r>
      <w:proofErr w:type="spellStart"/>
      <w:r w:rsidR="00A71F8D" w:rsidRPr="00843439">
        <w:rPr>
          <w:rFonts w:ascii="Cambria" w:hAnsi="Cambria"/>
        </w:rPr>
        <w:t>Ferrugio</w:t>
      </w:r>
      <w:proofErr w:type="spellEnd"/>
      <w:r w:rsidR="00A71F8D" w:rsidRPr="00843439">
        <w:rPr>
          <w:rFonts w:ascii="Cambria" w:hAnsi="Cambria"/>
        </w:rPr>
        <w:t xml:space="preserve"> </w:t>
      </w:r>
      <w:r w:rsidR="00C309A4" w:rsidRPr="00843439">
        <w:rPr>
          <w:rFonts w:ascii="Cambria" w:hAnsi="Cambria"/>
        </w:rPr>
        <w:t xml:space="preserve">to </w:t>
      </w:r>
      <w:r w:rsidR="00A71F8D" w:rsidRPr="00843439">
        <w:rPr>
          <w:rFonts w:ascii="Cambria" w:hAnsi="Cambria"/>
        </w:rPr>
        <w:t xml:space="preserve">help him </w:t>
      </w:r>
      <w:r w:rsidRPr="00843439">
        <w:rPr>
          <w:rFonts w:ascii="Cambria" w:hAnsi="Cambria"/>
        </w:rPr>
        <w:t>creat</w:t>
      </w:r>
      <w:r w:rsidR="00C309A4" w:rsidRPr="00843439">
        <w:rPr>
          <w:rFonts w:ascii="Cambria" w:hAnsi="Cambria"/>
        </w:rPr>
        <w:t>e</w:t>
      </w:r>
      <w:r w:rsidR="00A71F8D" w:rsidRPr="00843439">
        <w:rPr>
          <w:rFonts w:ascii="Cambria" w:hAnsi="Cambria"/>
        </w:rPr>
        <w:t xml:space="preserve"> a </w:t>
      </w:r>
      <w:r w:rsidR="0072579D" w:rsidRPr="00843439">
        <w:rPr>
          <w:rFonts w:ascii="Cambria" w:hAnsi="Cambria"/>
        </w:rPr>
        <w:t>seven</w:t>
      </w:r>
      <w:r w:rsidR="00A71F8D" w:rsidRPr="00843439">
        <w:rPr>
          <w:rFonts w:ascii="Cambria" w:hAnsi="Cambria"/>
        </w:rPr>
        <w:t xml:space="preserve">-bedroom, </w:t>
      </w:r>
      <w:r w:rsidR="00C25FF1" w:rsidRPr="00843439">
        <w:rPr>
          <w:rFonts w:ascii="Cambria" w:hAnsi="Cambria"/>
        </w:rPr>
        <w:t>16</w:t>
      </w:r>
      <w:r w:rsidR="0002394B" w:rsidRPr="00843439">
        <w:rPr>
          <w:rFonts w:ascii="Cambria" w:hAnsi="Cambria"/>
        </w:rPr>
        <w:t>-</w:t>
      </w:r>
      <w:r w:rsidR="00A71F8D" w:rsidRPr="00843439">
        <w:rPr>
          <w:rFonts w:ascii="Cambria" w:hAnsi="Cambria"/>
        </w:rPr>
        <w:t xml:space="preserve">bathroom </w:t>
      </w:r>
      <w:r w:rsidR="009F231D" w:rsidRPr="00843439">
        <w:rPr>
          <w:rFonts w:ascii="Cambria" w:hAnsi="Cambria"/>
        </w:rPr>
        <w:t xml:space="preserve">trophy </w:t>
      </w:r>
      <w:r w:rsidR="00A71F8D" w:rsidRPr="00843439">
        <w:rPr>
          <w:rFonts w:ascii="Cambria" w:hAnsi="Cambria"/>
        </w:rPr>
        <w:t xml:space="preserve">mansion </w:t>
      </w:r>
      <w:r w:rsidR="00250706" w:rsidRPr="00843439">
        <w:rPr>
          <w:rFonts w:ascii="Cambria" w:hAnsi="Cambria"/>
        </w:rPr>
        <w:t xml:space="preserve">on a </w:t>
      </w:r>
      <w:r w:rsidR="0072579D" w:rsidRPr="00843439">
        <w:rPr>
          <w:rFonts w:ascii="Cambria" w:hAnsi="Cambria"/>
        </w:rPr>
        <w:t>promontory</w:t>
      </w:r>
      <w:r w:rsidR="00C25FF1" w:rsidRPr="00843439">
        <w:rPr>
          <w:rFonts w:ascii="Cambria" w:hAnsi="Cambria"/>
        </w:rPr>
        <w:t xml:space="preserve"> view property </w:t>
      </w:r>
      <w:r w:rsidR="00A71F8D" w:rsidRPr="00843439">
        <w:rPr>
          <w:rFonts w:ascii="Cambria" w:hAnsi="Cambria"/>
        </w:rPr>
        <w:t xml:space="preserve">complete with automated glass doors that open </w:t>
      </w:r>
      <w:r w:rsidR="001643EF" w:rsidRPr="00843439">
        <w:rPr>
          <w:rFonts w:ascii="Cambria" w:hAnsi="Cambria"/>
        </w:rPr>
        <w:t>to</w:t>
      </w:r>
      <w:r w:rsidR="00A71F8D" w:rsidRPr="00843439">
        <w:rPr>
          <w:rFonts w:ascii="Cambria" w:hAnsi="Cambria"/>
        </w:rPr>
        <w:t xml:space="preserve"> an infinity pool, a home theater seat</w:t>
      </w:r>
      <w:r w:rsidR="001643EF" w:rsidRPr="00843439">
        <w:rPr>
          <w:rFonts w:ascii="Cambria" w:hAnsi="Cambria"/>
        </w:rPr>
        <w:t>ing</w:t>
      </w:r>
      <w:r w:rsidR="00A71F8D" w:rsidRPr="00843439">
        <w:rPr>
          <w:rFonts w:ascii="Cambria" w:hAnsi="Cambria"/>
        </w:rPr>
        <w:t xml:space="preserve"> 18 and a wine cellar </w:t>
      </w:r>
      <w:r w:rsidR="00C25FF1" w:rsidRPr="00843439">
        <w:rPr>
          <w:rFonts w:ascii="Cambria" w:hAnsi="Cambria"/>
        </w:rPr>
        <w:t xml:space="preserve">spacious </w:t>
      </w:r>
      <w:r w:rsidR="00A71F8D" w:rsidRPr="00843439">
        <w:rPr>
          <w:rFonts w:ascii="Cambria" w:hAnsi="Cambria"/>
        </w:rPr>
        <w:t>enough for 2,500 bottles.</w:t>
      </w:r>
      <w:r w:rsidR="00443C59" w:rsidRPr="00843439">
        <w:rPr>
          <w:rFonts w:ascii="Cambria" w:hAnsi="Cambria"/>
        </w:rPr>
        <w:t xml:space="preserve"> </w:t>
      </w:r>
      <w:r w:rsidR="008728AD">
        <w:rPr>
          <w:rFonts w:ascii="Cambria" w:hAnsi="Cambria"/>
        </w:rPr>
        <w:t xml:space="preserve"> </w:t>
      </w:r>
      <w:r w:rsidR="009E7E33" w:rsidRPr="00843439">
        <w:rPr>
          <w:rFonts w:ascii="Cambria" w:hAnsi="Cambria"/>
        </w:rPr>
        <w:t>T</w:t>
      </w:r>
      <w:r w:rsidR="00443C59" w:rsidRPr="00843439">
        <w:rPr>
          <w:rFonts w:ascii="Cambria" w:hAnsi="Cambria"/>
        </w:rPr>
        <w:t xml:space="preserve">he home at </w:t>
      </w:r>
      <w:hyperlink r:id="rId9" w:history="1">
        <w:r w:rsidR="00443C59" w:rsidRPr="00C1463B">
          <w:rPr>
            <w:rStyle w:val="Hyperlink"/>
            <w:rFonts w:ascii="Cambria" w:hAnsi="Cambria"/>
          </w:rPr>
          <w:t>1181 North Hillcrest Road</w:t>
        </w:r>
      </w:hyperlink>
      <w:r w:rsidR="00443C59" w:rsidRPr="00843439">
        <w:rPr>
          <w:rFonts w:ascii="Cambria" w:hAnsi="Cambria"/>
        </w:rPr>
        <w:t xml:space="preserve"> in Trousdale Estates </w:t>
      </w:r>
      <w:r w:rsidR="00C25FF1" w:rsidRPr="00843439">
        <w:rPr>
          <w:rFonts w:ascii="Cambria" w:hAnsi="Cambria"/>
        </w:rPr>
        <w:t>closed in six days</w:t>
      </w:r>
      <w:r w:rsidR="0002394B" w:rsidRPr="00843439">
        <w:rPr>
          <w:rFonts w:ascii="Cambria" w:hAnsi="Cambria"/>
        </w:rPr>
        <w:t xml:space="preserve"> and</w:t>
      </w:r>
      <w:r w:rsidR="001724A8" w:rsidRPr="00843439">
        <w:rPr>
          <w:rFonts w:ascii="Cambria" w:hAnsi="Cambria"/>
        </w:rPr>
        <w:t xml:space="preserve"> </w:t>
      </w:r>
      <w:r w:rsidR="00443C59" w:rsidRPr="00843439">
        <w:rPr>
          <w:rFonts w:ascii="Cambria" w:hAnsi="Cambria"/>
        </w:rPr>
        <w:t xml:space="preserve">sold for </w:t>
      </w:r>
      <w:r w:rsidR="00C25FF1" w:rsidRPr="00843439">
        <w:rPr>
          <w:rFonts w:ascii="Cambria" w:hAnsi="Cambria"/>
        </w:rPr>
        <w:t>a record</w:t>
      </w:r>
      <w:r w:rsidR="0002394B" w:rsidRPr="00843439">
        <w:rPr>
          <w:rFonts w:ascii="Cambria" w:hAnsi="Cambria"/>
        </w:rPr>
        <w:t>-</w:t>
      </w:r>
      <w:r w:rsidR="00C25FF1" w:rsidRPr="00843439">
        <w:rPr>
          <w:rFonts w:ascii="Cambria" w:hAnsi="Cambria"/>
        </w:rPr>
        <w:t xml:space="preserve">breaking </w:t>
      </w:r>
      <w:r w:rsidR="00443C59" w:rsidRPr="00843439">
        <w:rPr>
          <w:rFonts w:ascii="Cambria" w:hAnsi="Cambria"/>
        </w:rPr>
        <w:t>$70 million</w:t>
      </w:r>
      <w:r w:rsidR="00C25FF1" w:rsidRPr="00843439">
        <w:rPr>
          <w:rFonts w:ascii="Cambria" w:hAnsi="Cambria"/>
        </w:rPr>
        <w:t>, the most any buyer has ever paid for a luxury home in Beverly Hills.</w:t>
      </w:r>
      <w:r w:rsidR="00443C59" w:rsidRPr="00843439">
        <w:rPr>
          <w:rFonts w:ascii="Cambria" w:hAnsi="Cambria"/>
        </w:rPr>
        <w:t xml:space="preserve"> </w:t>
      </w:r>
    </w:p>
    <w:p w:rsidR="00953C10" w:rsidRPr="00843439" w:rsidRDefault="00953C10" w:rsidP="00A71F8D">
      <w:pPr>
        <w:widowControl w:val="0"/>
        <w:tabs>
          <w:tab w:val="left" w:pos="-450"/>
        </w:tabs>
        <w:autoSpaceDE w:val="0"/>
        <w:autoSpaceDN w:val="0"/>
        <w:adjustRightInd w:val="0"/>
        <w:rPr>
          <w:rFonts w:ascii="Cambria" w:hAnsi="Cambria"/>
        </w:rPr>
      </w:pPr>
    </w:p>
    <w:p w:rsidR="00953C10" w:rsidRPr="00843439" w:rsidRDefault="00953C10" w:rsidP="00A71F8D">
      <w:pPr>
        <w:widowControl w:val="0"/>
        <w:tabs>
          <w:tab w:val="left" w:pos="-450"/>
        </w:tabs>
        <w:autoSpaceDE w:val="0"/>
        <w:autoSpaceDN w:val="0"/>
        <w:adjustRightInd w:val="0"/>
        <w:rPr>
          <w:rFonts w:ascii="Cambria" w:hAnsi="Cambria"/>
        </w:rPr>
      </w:pPr>
      <w:r w:rsidRPr="00843439">
        <w:rPr>
          <w:rFonts w:ascii="Cambria" w:hAnsi="Cambria"/>
        </w:rPr>
        <w:t>“</w:t>
      </w:r>
      <w:r w:rsidR="00C25FF1" w:rsidRPr="00843439">
        <w:rPr>
          <w:rFonts w:ascii="Cambria" w:hAnsi="Cambria"/>
        </w:rPr>
        <w:t xml:space="preserve">I am so proud to have been instrumental in this project and to have had the opportunity to utilize the skills </w:t>
      </w:r>
      <w:r w:rsidR="0002394B" w:rsidRPr="00843439">
        <w:rPr>
          <w:rFonts w:ascii="Cambria" w:hAnsi="Cambria"/>
        </w:rPr>
        <w:t xml:space="preserve">I </w:t>
      </w:r>
      <w:r w:rsidR="00C25FF1" w:rsidRPr="00843439">
        <w:rPr>
          <w:rFonts w:ascii="Cambria" w:hAnsi="Cambria"/>
        </w:rPr>
        <w:t>developed while at</w:t>
      </w:r>
      <w:r w:rsidR="009E7E33" w:rsidRPr="00843439">
        <w:rPr>
          <w:rFonts w:ascii="Cambria" w:hAnsi="Cambria"/>
        </w:rPr>
        <w:t xml:space="preserve"> </w:t>
      </w:r>
      <w:hyperlink r:id="rId10" w:history="1">
        <w:r w:rsidR="0020337B" w:rsidRPr="0020337B">
          <w:rPr>
            <w:rStyle w:val="Hyperlink"/>
            <w:rFonts w:asciiTheme="majorHAnsi" w:hAnsiTheme="majorHAnsi"/>
            <w:color w:val="auto"/>
            <w:u w:val="none"/>
          </w:rPr>
          <w:t>Woodbury University</w:t>
        </w:r>
      </w:hyperlink>
      <w:r w:rsidR="00A100B3" w:rsidRPr="0020337B">
        <w:rPr>
          <w:rFonts w:ascii="Cambria" w:hAnsi="Cambria"/>
        </w:rPr>
        <w:t>,</w:t>
      </w:r>
      <w:r w:rsidR="00C25FF1" w:rsidRPr="0020337B">
        <w:rPr>
          <w:rFonts w:ascii="Cambria" w:hAnsi="Cambria"/>
        </w:rPr>
        <w:t>”</w:t>
      </w:r>
      <w:r w:rsidR="00C25FF1" w:rsidRPr="00843439">
        <w:rPr>
          <w:rFonts w:ascii="Cambria" w:hAnsi="Cambria"/>
        </w:rPr>
        <w:t xml:space="preserve"> </w:t>
      </w:r>
      <w:proofErr w:type="spellStart"/>
      <w:r w:rsidR="009E7E33" w:rsidRPr="00843439">
        <w:rPr>
          <w:rFonts w:ascii="Cambria" w:hAnsi="Cambria"/>
        </w:rPr>
        <w:t>Ferrugio</w:t>
      </w:r>
      <w:proofErr w:type="spellEnd"/>
      <w:r w:rsidR="00A100B3">
        <w:rPr>
          <w:rFonts w:ascii="Cambria" w:hAnsi="Cambria"/>
        </w:rPr>
        <w:t xml:space="preserve"> said</w:t>
      </w:r>
      <w:r w:rsidR="009E7E33" w:rsidRPr="00843439">
        <w:rPr>
          <w:rFonts w:ascii="Cambria" w:hAnsi="Cambria"/>
        </w:rPr>
        <w:t>.</w:t>
      </w:r>
    </w:p>
    <w:p w:rsidR="0052696D" w:rsidRPr="00843439" w:rsidRDefault="0052696D" w:rsidP="00A71F8D">
      <w:pPr>
        <w:widowControl w:val="0"/>
        <w:tabs>
          <w:tab w:val="left" w:pos="-450"/>
        </w:tabs>
        <w:autoSpaceDE w:val="0"/>
        <w:autoSpaceDN w:val="0"/>
        <w:adjustRightInd w:val="0"/>
        <w:rPr>
          <w:rFonts w:ascii="Cambria" w:hAnsi="Cambria"/>
        </w:rPr>
      </w:pPr>
    </w:p>
    <w:p w:rsidR="0052696D" w:rsidRPr="00843439" w:rsidRDefault="0052696D" w:rsidP="00A71F8D">
      <w:pPr>
        <w:widowControl w:val="0"/>
        <w:tabs>
          <w:tab w:val="left" w:pos="-450"/>
        </w:tabs>
        <w:autoSpaceDE w:val="0"/>
        <w:autoSpaceDN w:val="0"/>
        <w:adjustRightInd w:val="0"/>
        <w:rPr>
          <w:rFonts w:ascii="Cambria" w:hAnsi="Cambria"/>
        </w:rPr>
      </w:pPr>
      <w:r w:rsidRPr="00843439">
        <w:rPr>
          <w:rFonts w:ascii="Cambria" w:hAnsi="Cambria"/>
        </w:rPr>
        <w:t xml:space="preserve">“Opportunities of this magnitude are rare,” </w:t>
      </w:r>
      <w:r w:rsidR="00A100B3">
        <w:rPr>
          <w:rFonts w:ascii="Cambria" w:hAnsi="Cambria"/>
        </w:rPr>
        <w:t>said</w:t>
      </w:r>
      <w:r w:rsidRPr="00843439">
        <w:rPr>
          <w:rFonts w:ascii="Cambria" w:hAnsi="Cambria"/>
        </w:rPr>
        <w:t xml:space="preserve"> </w:t>
      </w:r>
      <w:proofErr w:type="spellStart"/>
      <w:r w:rsidR="008A5BA0" w:rsidRPr="00843439">
        <w:rPr>
          <w:rFonts w:ascii="Cambria" w:hAnsi="Cambria"/>
        </w:rPr>
        <w:t>Christoph</w:t>
      </w:r>
      <w:proofErr w:type="spellEnd"/>
      <w:r w:rsidR="008A5BA0" w:rsidRPr="00843439">
        <w:rPr>
          <w:rFonts w:ascii="Cambria" w:hAnsi="Cambria"/>
        </w:rPr>
        <w:t xml:space="preserve"> </w:t>
      </w:r>
      <w:proofErr w:type="spellStart"/>
      <w:r w:rsidR="008A5BA0" w:rsidRPr="00843439">
        <w:rPr>
          <w:rFonts w:ascii="Cambria" w:hAnsi="Cambria"/>
        </w:rPr>
        <w:t>Korner</w:t>
      </w:r>
      <w:proofErr w:type="spellEnd"/>
      <w:r w:rsidRPr="00843439">
        <w:rPr>
          <w:rFonts w:ascii="Cambria" w:hAnsi="Cambria"/>
        </w:rPr>
        <w:t>, chair of Woodbury’s Interior Architecture Department</w:t>
      </w:r>
      <w:r w:rsidR="00E3168C" w:rsidRPr="00843439">
        <w:rPr>
          <w:rFonts w:ascii="Cambria" w:hAnsi="Cambria"/>
        </w:rPr>
        <w:t xml:space="preserve">, </w:t>
      </w:r>
      <w:hyperlink r:id="rId11" w:history="1">
        <w:r w:rsidR="00E3168C" w:rsidRPr="00843439">
          <w:rPr>
            <w:rStyle w:val="Hyperlink"/>
            <w:rFonts w:ascii="Cambria" w:hAnsi="Cambria"/>
          </w:rPr>
          <w:t>School of Architecture</w:t>
        </w:r>
      </w:hyperlink>
      <w:r w:rsidRPr="00843439">
        <w:rPr>
          <w:rFonts w:ascii="Cambria" w:hAnsi="Cambria"/>
        </w:rPr>
        <w:t xml:space="preserve">. </w:t>
      </w:r>
      <w:r w:rsidR="00A100B3">
        <w:rPr>
          <w:rFonts w:ascii="Cambria" w:hAnsi="Cambria"/>
        </w:rPr>
        <w:t xml:space="preserve"> </w:t>
      </w:r>
      <w:r w:rsidRPr="00843439">
        <w:rPr>
          <w:rFonts w:ascii="Cambria" w:hAnsi="Cambria"/>
        </w:rPr>
        <w:t xml:space="preserve">“To have been selected for such an assignment so early in his career is really quite extraordinary. We take great pride in the successes of our graduates and are extremely pleased to have played a role in Joseph’s development as an interior architect.” </w:t>
      </w:r>
    </w:p>
    <w:p w:rsidR="00882648" w:rsidRPr="00843439" w:rsidRDefault="00882648" w:rsidP="00A71F8D">
      <w:pPr>
        <w:widowControl w:val="0"/>
        <w:tabs>
          <w:tab w:val="left" w:pos="-450"/>
        </w:tabs>
        <w:autoSpaceDE w:val="0"/>
        <w:autoSpaceDN w:val="0"/>
        <w:adjustRightInd w:val="0"/>
        <w:rPr>
          <w:rFonts w:ascii="Cambria" w:hAnsi="Cambria"/>
        </w:rPr>
      </w:pPr>
    </w:p>
    <w:p w:rsidR="00882648" w:rsidRPr="00843439" w:rsidRDefault="00882648" w:rsidP="00E974E0">
      <w:pPr>
        <w:widowControl w:val="0"/>
        <w:tabs>
          <w:tab w:val="left" w:pos="-450"/>
        </w:tabs>
        <w:autoSpaceDE w:val="0"/>
        <w:autoSpaceDN w:val="0"/>
        <w:adjustRightInd w:val="0"/>
        <w:rPr>
          <w:rFonts w:ascii="Cambria" w:eastAsia="Calibri" w:hAnsi="Cambria"/>
        </w:rPr>
      </w:pPr>
      <w:r w:rsidRPr="00843439">
        <w:rPr>
          <w:rFonts w:ascii="Cambria" w:hAnsi="Cambria"/>
        </w:rPr>
        <w:lastRenderedPageBreak/>
        <w:t xml:space="preserve">When asked about his inspiration for the home, </w:t>
      </w:r>
      <w:proofErr w:type="spellStart"/>
      <w:r w:rsidRPr="00843439">
        <w:rPr>
          <w:rFonts w:ascii="Cambria" w:hAnsi="Cambria"/>
        </w:rPr>
        <w:t>Ferrugio</w:t>
      </w:r>
      <w:proofErr w:type="spellEnd"/>
      <w:r w:rsidRPr="00843439">
        <w:rPr>
          <w:rFonts w:ascii="Cambria" w:hAnsi="Cambria"/>
        </w:rPr>
        <w:t xml:space="preserve"> </w:t>
      </w:r>
      <w:r w:rsidR="00A100B3">
        <w:rPr>
          <w:rFonts w:ascii="Cambria" w:hAnsi="Cambria"/>
        </w:rPr>
        <w:t>offered this:</w:t>
      </w:r>
      <w:r w:rsidRPr="00843439">
        <w:rPr>
          <w:rFonts w:ascii="Cambria" w:eastAsia="Calibri" w:hAnsi="Cambria"/>
        </w:rPr>
        <w:t xml:space="preserve"> </w:t>
      </w:r>
      <w:r w:rsidR="00C25FF1" w:rsidRPr="00843439">
        <w:rPr>
          <w:rFonts w:ascii="Cambria" w:eastAsia="Calibri" w:hAnsi="Cambria"/>
        </w:rPr>
        <w:t xml:space="preserve">"We asked ourselves: </w:t>
      </w:r>
      <w:r w:rsidR="0002394B" w:rsidRPr="00843439">
        <w:rPr>
          <w:rFonts w:ascii="Cambria" w:eastAsia="Calibri" w:hAnsi="Cambria"/>
        </w:rPr>
        <w:t>I</w:t>
      </w:r>
      <w:r w:rsidR="00C25FF1" w:rsidRPr="00843439">
        <w:rPr>
          <w:rFonts w:ascii="Cambria" w:eastAsia="Calibri" w:hAnsi="Cambria"/>
        </w:rPr>
        <w:t xml:space="preserve">f </w:t>
      </w:r>
      <w:r w:rsidR="00A100B3">
        <w:rPr>
          <w:rFonts w:ascii="Cambria" w:eastAsia="Calibri" w:hAnsi="Cambria"/>
        </w:rPr>
        <w:t xml:space="preserve">members of </w:t>
      </w:r>
      <w:r w:rsidR="00C25FF1" w:rsidRPr="00843439">
        <w:rPr>
          <w:rFonts w:ascii="Cambria" w:eastAsia="Calibri" w:hAnsi="Cambria"/>
        </w:rPr>
        <w:t>the Rat Pack were alive in 2014, how would they live?"</w:t>
      </w:r>
      <w:r w:rsidRPr="00843439">
        <w:rPr>
          <w:rFonts w:ascii="Cambria" w:eastAsia="Calibri" w:hAnsi="Cambria"/>
        </w:rPr>
        <w:t xml:space="preserve"> </w:t>
      </w:r>
      <w:proofErr w:type="spellStart"/>
      <w:r w:rsidR="009E7E33" w:rsidRPr="00843439">
        <w:rPr>
          <w:rFonts w:ascii="Cambria" w:eastAsia="Calibri" w:hAnsi="Cambria"/>
        </w:rPr>
        <w:t>Ferrugio</w:t>
      </w:r>
      <w:proofErr w:type="spellEnd"/>
      <w:r w:rsidR="009E7E33" w:rsidRPr="00843439">
        <w:rPr>
          <w:rFonts w:ascii="Cambria" w:eastAsia="Calibri" w:hAnsi="Cambria"/>
        </w:rPr>
        <w:t xml:space="preserve"> and his team, two of whom are also Woodbury alumn</w:t>
      </w:r>
      <w:r w:rsidR="0002394B" w:rsidRPr="00843439">
        <w:rPr>
          <w:rFonts w:ascii="Cambria" w:eastAsia="Calibri" w:hAnsi="Cambria"/>
        </w:rPr>
        <w:t>i</w:t>
      </w:r>
      <w:r w:rsidR="009E7E33" w:rsidRPr="00843439">
        <w:rPr>
          <w:rFonts w:ascii="Cambria" w:eastAsia="Calibri" w:hAnsi="Cambria"/>
        </w:rPr>
        <w:t xml:space="preserve">, </w:t>
      </w:r>
      <w:r w:rsidR="00FD6EA8">
        <w:rPr>
          <w:rFonts w:ascii="Cambria" w:eastAsia="Calibri" w:hAnsi="Cambria"/>
        </w:rPr>
        <w:t>enlisted</w:t>
      </w:r>
      <w:r w:rsidR="00FD6EA8" w:rsidRPr="00843439">
        <w:rPr>
          <w:rFonts w:ascii="Cambria" w:eastAsia="Calibri" w:hAnsi="Cambria"/>
        </w:rPr>
        <w:t xml:space="preserve"> </w:t>
      </w:r>
      <w:r w:rsidRPr="00843439">
        <w:rPr>
          <w:rFonts w:ascii="Cambria" w:eastAsia="Calibri" w:hAnsi="Cambria"/>
        </w:rPr>
        <w:t xml:space="preserve">art galleries, </w:t>
      </w:r>
      <w:r w:rsidR="001B66DF" w:rsidRPr="00843439">
        <w:rPr>
          <w:rFonts w:ascii="Cambria" w:eastAsia="Calibri" w:hAnsi="Cambria"/>
        </w:rPr>
        <w:t>bespoke artisans</w:t>
      </w:r>
      <w:r w:rsidR="0072579D" w:rsidRPr="00843439">
        <w:rPr>
          <w:rFonts w:ascii="Cambria" w:eastAsia="Calibri" w:hAnsi="Cambria"/>
        </w:rPr>
        <w:t xml:space="preserve"> and </w:t>
      </w:r>
      <w:r w:rsidR="001B66DF" w:rsidRPr="00843439">
        <w:rPr>
          <w:rFonts w:ascii="Cambria" w:eastAsia="Calibri" w:hAnsi="Cambria"/>
        </w:rPr>
        <w:t>engineers</w:t>
      </w:r>
      <w:r w:rsidR="009E7E33" w:rsidRPr="00843439">
        <w:rPr>
          <w:rFonts w:ascii="Cambria" w:eastAsia="Calibri" w:hAnsi="Cambria"/>
        </w:rPr>
        <w:t xml:space="preserve"> to furnish the mansion with </w:t>
      </w:r>
      <w:r w:rsidR="001B66DF" w:rsidRPr="00843439">
        <w:rPr>
          <w:rFonts w:ascii="Cambria" w:eastAsia="Calibri" w:hAnsi="Cambria"/>
        </w:rPr>
        <w:t>artifacts and fixtures</w:t>
      </w:r>
      <w:r w:rsidR="009E7E33" w:rsidRPr="00843439">
        <w:rPr>
          <w:rFonts w:ascii="Cambria" w:eastAsia="Calibri" w:hAnsi="Cambria"/>
        </w:rPr>
        <w:t xml:space="preserve"> such as</w:t>
      </w:r>
      <w:r w:rsidRPr="00843439">
        <w:rPr>
          <w:rFonts w:ascii="Cambria" w:eastAsia="Calibri" w:hAnsi="Cambria"/>
        </w:rPr>
        <w:t xml:space="preserve"> the </w:t>
      </w:r>
      <w:r w:rsidR="001B66DF" w:rsidRPr="00843439">
        <w:rPr>
          <w:rFonts w:ascii="Cambria" w:eastAsia="Calibri" w:hAnsi="Cambria"/>
        </w:rPr>
        <w:t>life</w:t>
      </w:r>
      <w:r w:rsidR="003A5DE7" w:rsidRPr="00843439">
        <w:rPr>
          <w:rFonts w:ascii="Cambria" w:eastAsia="Calibri" w:hAnsi="Cambria"/>
        </w:rPr>
        <w:t>-</w:t>
      </w:r>
      <w:r w:rsidR="001B66DF" w:rsidRPr="00843439">
        <w:rPr>
          <w:rFonts w:ascii="Cambria" w:eastAsia="Calibri" w:hAnsi="Cambria"/>
        </w:rPr>
        <w:t xml:space="preserve">size </w:t>
      </w:r>
      <w:r w:rsidRPr="00843439">
        <w:rPr>
          <w:rFonts w:ascii="Cambria" w:eastAsia="Calibri" w:hAnsi="Cambria"/>
        </w:rPr>
        <w:t>Bumblebee</w:t>
      </w:r>
      <w:r w:rsidR="001B66DF" w:rsidRPr="00843439">
        <w:rPr>
          <w:rFonts w:ascii="Cambria" w:eastAsia="Calibri" w:hAnsi="Cambria"/>
        </w:rPr>
        <w:t xml:space="preserve"> Transformer</w:t>
      </w:r>
      <w:r w:rsidRPr="00843439">
        <w:rPr>
          <w:rFonts w:ascii="Cambria" w:eastAsia="Calibri" w:hAnsi="Cambria"/>
        </w:rPr>
        <w:t xml:space="preserve"> replica</w:t>
      </w:r>
      <w:r w:rsidR="009E7E33" w:rsidRPr="00843439">
        <w:rPr>
          <w:rFonts w:ascii="Cambria" w:eastAsia="Calibri" w:hAnsi="Cambria"/>
        </w:rPr>
        <w:t xml:space="preserve"> and the 180 </w:t>
      </w:r>
      <w:proofErr w:type="spellStart"/>
      <w:r w:rsidR="009E7E33" w:rsidRPr="00843439">
        <w:rPr>
          <w:rFonts w:ascii="Cambria" w:eastAsia="Calibri" w:hAnsi="Cambria"/>
        </w:rPr>
        <w:t>Murano</w:t>
      </w:r>
      <w:proofErr w:type="spellEnd"/>
      <w:r w:rsidR="009E7E33" w:rsidRPr="00843439">
        <w:rPr>
          <w:rFonts w:ascii="Cambria" w:eastAsia="Calibri" w:hAnsi="Cambria"/>
        </w:rPr>
        <w:t xml:space="preserve"> glass pendant </w:t>
      </w:r>
      <w:r w:rsidR="001B66DF" w:rsidRPr="00843439">
        <w:rPr>
          <w:rFonts w:ascii="Cambria" w:eastAsia="Calibri" w:hAnsi="Cambria"/>
        </w:rPr>
        <w:t>chandelier</w:t>
      </w:r>
      <w:r w:rsidR="003A5DE7" w:rsidRPr="00843439">
        <w:rPr>
          <w:rFonts w:ascii="Cambria" w:eastAsia="Calibri" w:hAnsi="Cambria"/>
        </w:rPr>
        <w:t>s</w:t>
      </w:r>
      <w:r w:rsidR="00FD6EA8">
        <w:rPr>
          <w:rFonts w:ascii="Cambria" w:eastAsia="Calibri" w:hAnsi="Cambria"/>
        </w:rPr>
        <w:t>,</w:t>
      </w:r>
      <w:r w:rsidR="009E7E33" w:rsidRPr="00843439">
        <w:rPr>
          <w:rFonts w:ascii="Cambria" w:eastAsia="Calibri" w:hAnsi="Cambria"/>
        </w:rPr>
        <w:t xml:space="preserve"> among many other</w:t>
      </w:r>
      <w:r w:rsidR="001B66DF" w:rsidRPr="00843439">
        <w:rPr>
          <w:rFonts w:ascii="Cambria" w:eastAsia="Calibri" w:hAnsi="Cambria"/>
        </w:rPr>
        <w:t xml:space="preserve"> </w:t>
      </w:r>
      <w:r w:rsidR="00A72525" w:rsidRPr="00843439">
        <w:rPr>
          <w:rFonts w:ascii="Cambria" w:eastAsia="Calibri" w:hAnsi="Cambria"/>
        </w:rPr>
        <w:t xml:space="preserve">items </w:t>
      </w:r>
      <w:r w:rsidR="001B66DF" w:rsidRPr="00843439">
        <w:rPr>
          <w:rFonts w:ascii="Cambria" w:eastAsia="Calibri" w:hAnsi="Cambria"/>
        </w:rPr>
        <w:t xml:space="preserve">custom made </w:t>
      </w:r>
      <w:r w:rsidR="009E7E33" w:rsidRPr="00843439">
        <w:rPr>
          <w:rFonts w:ascii="Cambria" w:eastAsia="Calibri" w:hAnsi="Cambria"/>
        </w:rPr>
        <w:t>for the estate</w:t>
      </w:r>
      <w:r w:rsidRPr="00843439">
        <w:rPr>
          <w:rFonts w:ascii="Cambria" w:eastAsia="Calibri" w:hAnsi="Cambria"/>
        </w:rPr>
        <w:t>.</w:t>
      </w:r>
    </w:p>
    <w:p w:rsidR="00882648" w:rsidRPr="00843439" w:rsidRDefault="00882648" w:rsidP="00E974E0">
      <w:pPr>
        <w:widowControl w:val="0"/>
        <w:tabs>
          <w:tab w:val="left" w:pos="-450"/>
        </w:tabs>
        <w:autoSpaceDE w:val="0"/>
        <w:autoSpaceDN w:val="0"/>
        <w:adjustRightInd w:val="0"/>
        <w:rPr>
          <w:rFonts w:ascii="Cambria" w:eastAsia="Calibri" w:hAnsi="Cambria"/>
        </w:rPr>
      </w:pPr>
    </w:p>
    <w:p w:rsidR="001B66DF" w:rsidRPr="00843439" w:rsidRDefault="00882648" w:rsidP="00E974E0">
      <w:pPr>
        <w:widowControl w:val="0"/>
        <w:tabs>
          <w:tab w:val="left" w:pos="-450"/>
        </w:tabs>
        <w:autoSpaceDE w:val="0"/>
        <w:autoSpaceDN w:val="0"/>
        <w:adjustRightInd w:val="0"/>
        <w:rPr>
          <w:rFonts w:ascii="Cambria" w:hAnsi="Cambria"/>
        </w:rPr>
      </w:pPr>
      <w:r w:rsidRPr="00843439">
        <w:rPr>
          <w:rFonts w:ascii="Cambria" w:eastAsia="Calibri" w:hAnsi="Cambria"/>
        </w:rPr>
        <w:t>"We wanted to create</w:t>
      </w:r>
      <w:r w:rsidR="001B66DF" w:rsidRPr="00843439">
        <w:rPr>
          <w:rFonts w:ascii="Cambria" w:eastAsia="Calibri" w:hAnsi="Cambria"/>
        </w:rPr>
        <w:t xml:space="preserve"> </w:t>
      </w:r>
      <w:r w:rsidRPr="00843439">
        <w:rPr>
          <w:rFonts w:ascii="Cambria" w:eastAsia="Calibri" w:hAnsi="Cambria"/>
        </w:rPr>
        <w:t xml:space="preserve">a </w:t>
      </w:r>
      <w:r w:rsidR="001B66DF" w:rsidRPr="00843439">
        <w:rPr>
          <w:rFonts w:ascii="Cambria" w:eastAsia="Calibri" w:hAnsi="Cambria"/>
        </w:rPr>
        <w:t>world</w:t>
      </w:r>
      <w:r w:rsidR="003A5DE7" w:rsidRPr="00843439">
        <w:rPr>
          <w:rFonts w:ascii="Cambria" w:eastAsia="Calibri" w:hAnsi="Cambria"/>
        </w:rPr>
        <w:t>-</w:t>
      </w:r>
      <w:r w:rsidR="001B66DF" w:rsidRPr="00843439">
        <w:rPr>
          <w:rFonts w:ascii="Cambria" w:eastAsia="Calibri" w:hAnsi="Cambria"/>
        </w:rPr>
        <w:t xml:space="preserve">class </w:t>
      </w:r>
      <w:r w:rsidR="009E7E33" w:rsidRPr="00843439">
        <w:rPr>
          <w:rFonts w:ascii="Cambria" w:eastAsia="Calibri" w:hAnsi="Cambria"/>
        </w:rPr>
        <w:t>home that had</w:t>
      </w:r>
      <w:r w:rsidRPr="00843439">
        <w:rPr>
          <w:rFonts w:ascii="Cambria" w:eastAsia="Calibri" w:hAnsi="Cambria"/>
        </w:rPr>
        <w:t xml:space="preserve"> no li</w:t>
      </w:r>
      <w:r w:rsidR="009E7E33" w:rsidRPr="00843439">
        <w:rPr>
          <w:rFonts w:ascii="Cambria" w:eastAsia="Calibri" w:hAnsi="Cambria"/>
        </w:rPr>
        <w:t>mits on luxury in every aspect</w:t>
      </w:r>
      <w:r w:rsidR="00843439">
        <w:rPr>
          <w:rFonts w:ascii="Cambria" w:eastAsia="Calibri" w:hAnsi="Cambria"/>
        </w:rPr>
        <w:t>,</w:t>
      </w:r>
      <w:r w:rsidRPr="00843439">
        <w:rPr>
          <w:rFonts w:ascii="Cambria" w:eastAsia="Calibri" w:hAnsi="Cambria"/>
        </w:rPr>
        <w:t>"</w:t>
      </w:r>
      <w:r w:rsidR="009E7E33" w:rsidRPr="00843439">
        <w:rPr>
          <w:rFonts w:ascii="Cambria" w:eastAsia="Calibri" w:hAnsi="Cambria"/>
        </w:rPr>
        <w:t xml:space="preserve"> </w:t>
      </w:r>
      <w:proofErr w:type="spellStart"/>
      <w:r w:rsidR="00843439">
        <w:rPr>
          <w:rFonts w:ascii="Cambria" w:eastAsia="Calibri" w:hAnsi="Cambria"/>
        </w:rPr>
        <w:t>F</w:t>
      </w:r>
      <w:r w:rsidR="009E7E33" w:rsidRPr="00843439">
        <w:rPr>
          <w:rFonts w:ascii="Cambria" w:eastAsia="Calibri" w:hAnsi="Cambria"/>
        </w:rPr>
        <w:t>errugio</w:t>
      </w:r>
      <w:proofErr w:type="spellEnd"/>
      <w:r w:rsidR="00843439">
        <w:rPr>
          <w:rFonts w:ascii="Cambria" w:eastAsia="Calibri" w:hAnsi="Cambria"/>
        </w:rPr>
        <w:t xml:space="preserve"> said</w:t>
      </w:r>
      <w:r w:rsidR="009E7E33" w:rsidRPr="00843439">
        <w:rPr>
          <w:rFonts w:ascii="Cambria" w:eastAsia="Calibri" w:hAnsi="Cambria"/>
        </w:rPr>
        <w:t xml:space="preserve">. </w:t>
      </w:r>
      <w:r w:rsidR="00843439">
        <w:rPr>
          <w:rFonts w:ascii="Cambria" w:eastAsia="Calibri" w:hAnsi="Cambria"/>
        </w:rPr>
        <w:t xml:space="preserve"> </w:t>
      </w:r>
      <w:proofErr w:type="spellStart"/>
      <w:r w:rsidRPr="00843439">
        <w:rPr>
          <w:rFonts w:ascii="Cambria" w:hAnsi="Cambria"/>
        </w:rPr>
        <w:t>Ferrugio</w:t>
      </w:r>
      <w:proofErr w:type="spellEnd"/>
      <w:r w:rsidRPr="00843439">
        <w:rPr>
          <w:rFonts w:ascii="Cambria" w:hAnsi="Cambria"/>
        </w:rPr>
        <w:t xml:space="preserve"> </w:t>
      </w:r>
      <w:r w:rsidR="009E7E33" w:rsidRPr="00843439">
        <w:rPr>
          <w:rFonts w:ascii="Cambria" w:hAnsi="Cambria"/>
        </w:rPr>
        <w:t>Design + Associates</w:t>
      </w:r>
      <w:r w:rsidRPr="00843439">
        <w:rPr>
          <w:rFonts w:ascii="Cambria" w:hAnsi="Cambria"/>
        </w:rPr>
        <w:t xml:space="preserve"> </w:t>
      </w:r>
      <w:r w:rsidR="001B66DF" w:rsidRPr="00843439">
        <w:rPr>
          <w:rFonts w:ascii="Cambria" w:hAnsi="Cambria"/>
        </w:rPr>
        <w:t xml:space="preserve">current slate of projects </w:t>
      </w:r>
      <w:r w:rsidR="009E7E33" w:rsidRPr="00843439">
        <w:rPr>
          <w:rFonts w:ascii="Cambria" w:hAnsi="Cambria"/>
        </w:rPr>
        <w:t>for 2015</w:t>
      </w:r>
      <w:r w:rsidR="001B66DF" w:rsidRPr="00843439">
        <w:rPr>
          <w:rFonts w:ascii="Cambria" w:hAnsi="Cambria"/>
        </w:rPr>
        <w:t xml:space="preserve"> total </w:t>
      </w:r>
      <w:r w:rsidR="003A5DE7" w:rsidRPr="00843439">
        <w:rPr>
          <w:rFonts w:ascii="Cambria" w:hAnsi="Cambria"/>
        </w:rPr>
        <w:t>more than</w:t>
      </w:r>
      <w:r w:rsidR="001B66DF" w:rsidRPr="00843439">
        <w:rPr>
          <w:rFonts w:ascii="Cambria" w:hAnsi="Cambria"/>
        </w:rPr>
        <w:t xml:space="preserve"> 200,000 square feet of space and </w:t>
      </w:r>
      <w:r w:rsidR="009E7E33" w:rsidRPr="00843439">
        <w:rPr>
          <w:rFonts w:ascii="Cambria" w:hAnsi="Cambria"/>
        </w:rPr>
        <w:t>command</w:t>
      </w:r>
      <w:r w:rsidR="001B66DF" w:rsidRPr="00843439">
        <w:rPr>
          <w:rFonts w:ascii="Cambria" w:hAnsi="Cambria"/>
        </w:rPr>
        <w:t xml:space="preserve"> a real estate value </w:t>
      </w:r>
      <w:r w:rsidR="00843439">
        <w:rPr>
          <w:rFonts w:ascii="Cambria" w:hAnsi="Cambria"/>
        </w:rPr>
        <w:t>in excess of</w:t>
      </w:r>
      <w:r w:rsidR="001B66DF" w:rsidRPr="00843439">
        <w:rPr>
          <w:rFonts w:ascii="Cambria" w:hAnsi="Cambria"/>
        </w:rPr>
        <w:t xml:space="preserve"> </w:t>
      </w:r>
      <w:r w:rsidR="003A5DE7" w:rsidRPr="00843439">
        <w:rPr>
          <w:rFonts w:ascii="Cambria" w:hAnsi="Cambria"/>
        </w:rPr>
        <w:t>$</w:t>
      </w:r>
      <w:r w:rsidR="001B66DF" w:rsidRPr="00843439">
        <w:rPr>
          <w:rFonts w:ascii="Cambria" w:hAnsi="Cambria"/>
        </w:rPr>
        <w:t xml:space="preserve">400 </w:t>
      </w:r>
      <w:r w:rsidR="00E8344A" w:rsidRPr="00843439">
        <w:rPr>
          <w:rFonts w:ascii="Cambria" w:hAnsi="Cambria"/>
        </w:rPr>
        <w:t>m</w:t>
      </w:r>
      <w:r w:rsidR="001B66DF" w:rsidRPr="00843439">
        <w:rPr>
          <w:rFonts w:ascii="Cambria" w:hAnsi="Cambria"/>
        </w:rPr>
        <w:t>illion.</w:t>
      </w:r>
    </w:p>
    <w:p w:rsidR="00F76AC2" w:rsidRPr="00843439" w:rsidRDefault="00F76AC2" w:rsidP="00D57771">
      <w:pPr>
        <w:widowControl w:val="0"/>
        <w:tabs>
          <w:tab w:val="left" w:pos="-450"/>
        </w:tabs>
        <w:autoSpaceDE w:val="0"/>
        <w:autoSpaceDN w:val="0"/>
        <w:adjustRightInd w:val="0"/>
        <w:rPr>
          <w:rFonts w:ascii="Cambria" w:hAnsi="Cambria" w:cs="Arial"/>
        </w:rPr>
      </w:pPr>
    </w:p>
    <w:p w:rsidR="00487F83" w:rsidRPr="00843439" w:rsidRDefault="00487F83" w:rsidP="0035749C">
      <w:pPr>
        <w:rPr>
          <w:rFonts w:ascii="Cambria" w:hAnsi="Cambria" w:cs="Tahoma"/>
          <w:b/>
          <w:sz w:val="22"/>
          <w:szCs w:val="22"/>
          <w:shd w:val="clear" w:color="auto" w:fill="FFFFFF"/>
        </w:rPr>
      </w:pPr>
      <w:r w:rsidRPr="00843439">
        <w:rPr>
          <w:rFonts w:ascii="Cambria" w:hAnsi="Cambria" w:cs="Tahoma"/>
          <w:b/>
          <w:sz w:val="22"/>
          <w:szCs w:val="22"/>
          <w:shd w:val="clear" w:color="auto" w:fill="FFFFFF"/>
        </w:rPr>
        <w:t xml:space="preserve">About </w:t>
      </w:r>
      <w:proofErr w:type="spellStart"/>
      <w:r w:rsidRPr="00843439">
        <w:rPr>
          <w:rFonts w:ascii="Cambria" w:hAnsi="Cambria" w:cs="Tahoma"/>
          <w:b/>
          <w:sz w:val="22"/>
          <w:szCs w:val="22"/>
          <w:shd w:val="clear" w:color="auto" w:fill="FFFFFF"/>
        </w:rPr>
        <w:t>Ferrugio</w:t>
      </w:r>
      <w:proofErr w:type="spellEnd"/>
      <w:r w:rsidRPr="00843439">
        <w:rPr>
          <w:rFonts w:ascii="Cambria" w:hAnsi="Cambria" w:cs="Tahoma"/>
          <w:b/>
          <w:sz w:val="22"/>
          <w:szCs w:val="22"/>
          <w:shd w:val="clear" w:color="auto" w:fill="FFFFFF"/>
        </w:rPr>
        <w:t xml:space="preserve"> Designs + Associates</w:t>
      </w:r>
    </w:p>
    <w:p w:rsidR="00487F83" w:rsidRPr="00843439" w:rsidRDefault="00487F83" w:rsidP="00487F83">
      <w:pPr>
        <w:rPr>
          <w:rFonts w:ascii="Cambria" w:hAnsi="Cambria" w:cs="Tahoma"/>
          <w:sz w:val="22"/>
          <w:szCs w:val="22"/>
          <w:shd w:val="clear" w:color="auto" w:fill="FFFFFF"/>
        </w:rPr>
      </w:pPr>
      <w:proofErr w:type="spellStart"/>
      <w:r w:rsidRPr="00843439">
        <w:rPr>
          <w:rFonts w:ascii="Cambria" w:hAnsi="Cambria" w:cs="Tahoma"/>
          <w:sz w:val="22"/>
          <w:szCs w:val="22"/>
          <w:shd w:val="clear" w:color="auto" w:fill="FFFFFF"/>
        </w:rPr>
        <w:t>Ferrugio</w:t>
      </w:r>
      <w:proofErr w:type="spellEnd"/>
      <w:r w:rsidRPr="00843439">
        <w:rPr>
          <w:rFonts w:ascii="Cambria" w:hAnsi="Cambria" w:cs="Tahoma"/>
          <w:sz w:val="22"/>
          <w:szCs w:val="22"/>
          <w:shd w:val="clear" w:color="auto" w:fill="FFFFFF"/>
        </w:rPr>
        <w:t xml:space="preserve"> Design + Associates is an international design firm with an extensive portfolio of hospitality and high-end residential projects for the world’s leading companies, brands and </w:t>
      </w:r>
      <w:r w:rsidRPr="00843439">
        <w:rPr>
          <w:rFonts w:ascii="Cambria" w:hAnsi="Cambria" w:cs="Tahoma"/>
          <w:i/>
          <w:iCs/>
          <w:sz w:val="22"/>
          <w:szCs w:val="22"/>
          <w:shd w:val="clear" w:color="auto" w:fill="FFFFFF"/>
        </w:rPr>
        <w:t>Forbes Top Billionaires.</w:t>
      </w:r>
      <w:r w:rsidRPr="00843439">
        <w:rPr>
          <w:rFonts w:ascii="Cambria" w:hAnsi="Cambria" w:cs="Tahoma"/>
          <w:sz w:val="22"/>
          <w:szCs w:val="22"/>
          <w:shd w:val="clear" w:color="auto" w:fill="FFFFFF"/>
        </w:rPr>
        <w:t xml:space="preserve"> </w:t>
      </w:r>
      <w:proofErr w:type="gramStart"/>
      <w:r w:rsidR="00704738" w:rsidRPr="00843439">
        <w:rPr>
          <w:rFonts w:ascii="Cambria" w:hAnsi="Cambria" w:cs="Tahoma"/>
          <w:sz w:val="22"/>
          <w:szCs w:val="22"/>
          <w:shd w:val="clear" w:color="auto" w:fill="FFFFFF"/>
        </w:rPr>
        <w:t>With over a</w:t>
      </w:r>
      <w:r w:rsidRPr="00843439">
        <w:rPr>
          <w:rFonts w:ascii="Cambria" w:hAnsi="Cambria" w:cs="Tahoma"/>
          <w:sz w:val="22"/>
          <w:szCs w:val="22"/>
          <w:shd w:val="clear" w:color="auto" w:fill="FFFFFF"/>
        </w:rPr>
        <w:t xml:space="preserve"> decade</w:t>
      </w:r>
      <w:r w:rsidR="00704738" w:rsidRPr="00843439">
        <w:rPr>
          <w:rFonts w:ascii="Cambria" w:hAnsi="Cambria" w:cs="Tahoma"/>
          <w:sz w:val="22"/>
          <w:szCs w:val="22"/>
          <w:shd w:val="clear" w:color="auto" w:fill="FFFFFF"/>
        </w:rPr>
        <w:t xml:space="preserve"> of design experience</w:t>
      </w:r>
      <w:r w:rsidRPr="00843439">
        <w:rPr>
          <w:rFonts w:ascii="Cambria" w:hAnsi="Cambria" w:cs="Tahoma"/>
          <w:sz w:val="22"/>
          <w:szCs w:val="22"/>
          <w:shd w:val="clear" w:color="auto" w:fill="FFFFFF"/>
        </w:rPr>
        <w:t xml:space="preserve">, founder Joseph </w:t>
      </w:r>
      <w:proofErr w:type="spellStart"/>
      <w:r w:rsidRPr="00843439">
        <w:rPr>
          <w:rFonts w:ascii="Cambria" w:hAnsi="Cambria" w:cs="Tahoma"/>
          <w:sz w:val="22"/>
          <w:szCs w:val="22"/>
          <w:shd w:val="clear" w:color="auto" w:fill="FFFFFF"/>
        </w:rPr>
        <w:t>Ferrugio</w:t>
      </w:r>
      <w:proofErr w:type="spellEnd"/>
      <w:r w:rsidRPr="00843439">
        <w:rPr>
          <w:rFonts w:ascii="Cambria" w:hAnsi="Cambria" w:cs="Tahoma"/>
          <w:sz w:val="22"/>
          <w:szCs w:val="22"/>
          <w:shd w:val="clear" w:color="auto" w:fill="FFFFFF"/>
        </w:rPr>
        <w:t xml:space="preserve"> and his team, have been recognized by numerous organizations, professionals, and peers for creating innovative conceptual spaces that revolve around modern functionality.</w:t>
      </w:r>
      <w:proofErr w:type="gramEnd"/>
      <w:r w:rsidRPr="00843439">
        <w:rPr>
          <w:rFonts w:ascii="Cambria" w:hAnsi="Cambria" w:cs="Tahoma"/>
          <w:sz w:val="22"/>
          <w:szCs w:val="22"/>
          <w:shd w:val="clear" w:color="auto" w:fill="FFFFFF"/>
        </w:rPr>
        <w:t xml:space="preserve">  </w:t>
      </w:r>
      <w:r w:rsidR="00704738" w:rsidRPr="00843439">
        <w:rPr>
          <w:rFonts w:ascii="Cambria" w:hAnsi="Cambria" w:cs="Tahoma"/>
          <w:sz w:val="22"/>
          <w:szCs w:val="22"/>
          <w:shd w:val="clear" w:color="auto" w:fill="FFFFFF"/>
        </w:rPr>
        <w:t>The firm boasts over 10 million square feet of design built exclusively for luxury clients.</w:t>
      </w:r>
      <w:r w:rsidRPr="00843439">
        <w:rPr>
          <w:rFonts w:ascii="Cambria" w:hAnsi="Cambria" w:cs="Tahoma"/>
          <w:sz w:val="22"/>
          <w:szCs w:val="22"/>
          <w:shd w:val="clear" w:color="auto" w:fill="FFFFFF"/>
        </w:rPr>
        <w:t xml:space="preserve"> Each project is conceived individually and maintains a sense of </w:t>
      </w:r>
      <w:r w:rsidR="00704738" w:rsidRPr="00843439">
        <w:rPr>
          <w:rFonts w:ascii="Cambria" w:hAnsi="Cambria" w:cs="Tahoma"/>
          <w:sz w:val="22"/>
          <w:szCs w:val="22"/>
          <w:shd w:val="clear" w:color="auto" w:fill="FFFFFF"/>
        </w:rPr>
        <w:t xml:space="preserve">its contextual </w:t>
      </w:r>
      <w:r w:rsidRPr="00843439">
        <w:rPr>
          <w:rFonts w:ascii="Cambria" w:hAnsi="Cambria" w:cs="Tahoma"/>
          <w:sz w:val="22"/>
          <w:szCs w:val="22"/>
          <w:shd w:val="clear" w:color="auto" w:fill="FFFFFF"/>
        </w:rPr>
        <w:t>surrounding</w:t>
      </w:r>
      <w:r w:rsidR="00704738" w:rsidRPr="00843439">
        <w:rPr>
          <w:rFonts w:ascii="Cambria" w:hAnsi="Cambria" w:cs="Tahoma"/>
          <w:sz w:val="22"/>
          <w:szCs w:val="22"/>
          <w:shd w:val="clear" w:color="auto" w:fill="FFFFFF"/>
        </w:rPr>
        <w:t>s enhanced by</w:t>
      </w:r>
      <w:r w:rsidRPr="00843439">
        <w:rPr>
          <w:rFonts w:ascii="Cambria" w:hAnsi="Cambria" w:cs="Tahoma"/>
          <w:sz w:val="22"/>
          <w:szCs w:val="22"/>
          <w:shd w:val="clear" w:color="auto" w:fill="FFFFFF"/>
        </w:rPr>
        <w:t xml:space="preserve"> a luxurious, comfortable and sophisticated environment.  </w:t>
      </w:r>
      <w:r w:rsidR="00704738" w:rsidRPr="00843439">
        <w:rPr>
          <w:rFonts w:ascii="Cambria" w:hAnsi="Cambria" w:cs="Tahoma"/>
          <w:sz w:val="22"/>
          <w:szCs w:val="22"/>
          <w:shd w:val="clear" w:color="auto" w:fill="FFFFFF"/>
        </w:rPr>
        <w:t>The firm is always looking to bring on and nurture new talent. For inquiries, visit ferrugiodesign.com</w:t>
      </w:r>
      <w:r w:rsidR="001B66DF" w:rsidRPr="00843439">
        <w:rPr>
          <w:rFonts w:ascii="Cambria" w:hAnsi="Cambria" w:cs="Tahoma"/>
          <w:sz w:val="22"/>
          <w:szCs w:val="22"/>
          <w:shd w:val="clear" w:color="auto" w:fill="FFFFFF"/>
        </w:rPr>
        <w:t>.</w:t>
      </w:r>
      <w:r w:rsidR="00A233D4" w:rsidRPr="00843439">
        <w:rPr>
          <w:rFonts w:ascii="Cambria" w:hAnsi="Cambria" w:cs="Tahoma"/>
          <w:sz w:val="22"/>
          <w:szCs w:val="22"/>
          <w:shd w:val="clear" w:color="auto" w:fill="FFFFFF"/>
        </w:rPr>
        <w:t xml:space="preserve"> </w:t>
      </w:r>
    </w:p>
    <w:p w:rsidR="0052696D" w:rsidRPr="00843439" w:rsidRDefault="0052696D" w:rsidP="00487F83">
      <w:pPr>
        <w:rPr>
          <w:rFonts w:ascii="Cambria" w:hAnsi="Cambria" w:cs="Tahoma"/>
          <w:sz w:val="22"/>
          <w:szCs w:val="22"/>
          <w:shd w:val="clear" w:color="auto" w:fill="FFFFFF"/>
        </w:rPr>
      </w:pPr>
    </w:p>
    <w:p w:rsidR="00487F83" w:rsidRPr="00843439" w:rsidRDefault="0020337B" w:rsidP="00487F83">
      <w:pPr>
        <w:rPr>
          <w:rFonts w:ascii="Cambria" w:hAnsi="Cambria" w:cs="Tahoma"/>
          <w:sz w:val="22"/>
          <w:szCs w:val="22"/>
          <w:shd w:val="clear" w:color="auto" w:fill="FFFFFF"/>
        </w:rPr>
      </w:pPr>
      <w:r w:rsidRPr="00AF3DFD">
        <w:rPr>
          <w:rFonts w:ascii="Cambria" w:hAnsi="Cambria" w:cs="Tahoma"/>
          <w:noProof/>
          <w:sz w:val="22"/>
          <w:szCs w:val="22"/>
          <w:shd w:val="clear" w:color="auto" w:fill="FFFFFF"/>
        </w:rPr>
        <w:pict>
          <v:shape id="Picture 2" o:spid="_x0000_i1026" type="#_x0000_t75" style="width:225pt;height:37.5pt;visibility:visible">
            <v:imagedata r:id="rId12" o:title=""/>
          </v:shape>
        </w:pict>
      </w:r>
    </w:p>
    <w:p w:rsidR="00487F83" w:rsidRPr="00843439" w:rsidRDefault="00487F83" w:rsidP="0035749C">
      <w:pPr>
        <w:rPr>
          <w:rFonts w:ascii="Cambria" w:hAnsi="Cambria" w:cs="Tahoma"/>
          <w:b/>
          <w:sz w:val="22"/>
          <w:szCs w:val="22"/>
          <w:shd w:val="clear" w:color="auto" w:fill="FFFFFF"/>
        </w:rPr>
      </w:pPr>
    </w:p>
    <w:p w:rsidR="0035749C" w:rsidRPr="00843439" w:rsidRDefault="0035749C" w:rsidP="0035749C">
      <w:pPr>
        <w:rPr>
          <w:rFonts w:ascii="Cambria" w:hAnsi="Cambria" w:cs="Tahoma"/>
          <w:b/>
          <w:sz w:val="22"/>
          <w:szCs w:val="22"/>
          <w:shd w:val="clear" w:color="auto" w:fill="FFFFFF"/>
        </w:rPr>
      </w:pPr>
      <w:r w:rsidRPr="00843439">
        <w:rPr>
          <w:rFonts w:ascii="Cambria" w:hAnsi="Cambria" w:cs="Tahoma"/>
          <w:b/>
          <w:sz w:val="22"/>
          <w:szCs w:val="22"/>
          <w:shd w:val="clear" w:color="auto" w:fill="FFFFFF"/>
        </w:rPr>
        <w:t>About Woodbury University</w:t>
      </w:r>
    </w:p>
    <w:p w:rsidR="0035749C" w:rsidRPr="00843439" w:rsidRDefault="0035749C" w:rsidP="0035749C">
      <w:pPr>
        <w:rPr>
          <w:rFonts w:ascii="Cambria" w:hAnsi="Cambria"/>
          <w:sz w:val="22"/>
          <w:szCs w:val="22"/>
        </w:rPr>
      </w:pPr>
      <w:r w:rsidRPr="00843439">
        <w:rPr>
          <w:rFonts w:ascii="Cambria" w:hAnsi="Cambria"/>
          <w:sz w:val="22"/>
          <w:szCs w:val="22"/>
        </w:rPr>
        <w:t xml:space="preserve">Founded in 1884, Woodbury University is one of the oldest institutions of higher education in Southern California.  </w:t>
      </w:r>
      <w:r w:rsidR="00D73217" w:rsidRPr="00843439">
        <w:rPr>
          <w:rFonts w:ascii="Cambria" w:hAnsi="Cambria"/>
          <w:sz w:val="22"/>
          <w:szCs w:val="22"/>
        </w:rPr>
        <w:t xml:space="preserve">It </w:t>
      </w:r>
      <w:r w:rsidRPr="00843439">
        <w:rPr>
          <w:rFonts w:ascii="Cambria" w:hAnsi="Cambria"/>
          <w:sz w:val="22"/>
          <w:szCs w:val="22"/>
        </w:rPr>
        <w:t>offers bachelor's degrees from the School of Architecture, School of Business, School of Media, Culture &amp; Design, and College of Transdisciplinarity, a</w:t>
      </w:r>
      <w:r w:rsidR="00D73217" w:rsidRPr="00843439">
        <w:rPr>
          <w:rFonts w:ascii="Cambria" w:hAnsi="Cambria"/>
          <w:sz w:val="22"/>
          <w:szCs w:val="22"/>
        </w:rPr>
        <w:t xml:space="preserve">long with a Master of Arts </w:t>
      </w:r>
      <w:r w:rsidRPr="00843439">
        <w:rPr>
          <w:rFonts w:ascii="Cambria" w:hAnsi="Cambria"/>
          <w:sz w:val="22"/>
          <w:szCs w:val="22"/>
        </w:rPr>
        <w:t>in Media for Social Justice, Master of Architecture (</w:t>
      </w:r>
      <w:proofErr w:type="spellStart"/>
      <w:r w:rsidRPr="00843439">
        <w:rPr>
          <w:rFonts w:ascii="Cambria" w:hAnsi="Cambria"/>
          <w:sz w:val="22"/>
          <w:szCs w:val="22"/>
        </w:rPr>
        <w:t>MArch</w:t>
      </w:r>
      <w:proofErr w:type="spellEnd"/>
      <w:r w:rsidRPr="00843439">
        <w:rPr>
          <w:rFonts w:ascii="Cambria" w:hAnsi="Cambria"/>
          <w:sz w:val="22"/>
          <w:szCs w:val="22"/>
        </w:rPr>
        <w:t>), Master of Interior Architecture (MIA), Master of Science in Architecture (</w:t>
      </w:r>
      <w:proofErr w:type="spellStart"/>
      <w:r w:rsidRPr="00843439">
        <w:rPr>
          <w:rFonts w:ascii="Cambria" w:hAnsi="Cambria"/>
          <w:sz w:val="22"/>
          <w:szCs w:val="22"/>
        </w:rPr>
        <w:t>MSArch</w:t>
      </w:r>
      <w:proofErr w:type="spellEnd"/>
      <w:r w:rsidRPr="00843439">
        <w:rPr>
          <w:rFonts w:ascii="Cambria" w:hAnsi="Cambria"/>
          <w:sz w:val="22"/>
          <w:szCs w:val="22"/>
        </w:rPr>
        <w:t xml:space="preserve">), and Master of Leadership.  The San Diego campus offers Bachelor of Architecture and Master of Architecture degrees, as well as an </w:t>
      </w:r>
      <w:proofErr w:type="spellStart"/>
      <w:r w:rsidRPr="00843439">
        <w:rPr>
          <w:rFonts w:ascii="Cambria" w:hAnsi="Cambria"/>
          <w:sz w:val="22"/>
          <w:szCs w:val="22"/>
        </w:rPr>
        <w:t>MSArch</w:t>
      </w:r>
      <w:proofErr w:type="spellEnd"/>
      <w:r w:rsidRPr="00843439">
        <w:rPr>
          <w:rFonts w:ascii="Cambria" w:hAnsi="Cambria"/>
          <w:sz w:val="22"/>
          <w:szCs w:val="22"/>
        </w:rPr>
        <w:t xml:space="preserve"> degree with concentrations in Real Estate Development and Landscape + Urbanism.  </w:t>
      </w:r>
      <w:proofErr w:type="gramStart"/>
      <w:r w:rsidRPr="00843439">
        <w:rPr>
          <w:rFonts w:ascii="Cambria" w:hAnsi="Cambria"/>
          <w:color w:val="000000"/>
          <w:sz w:val="22"/>
          <w:szCs w:val="22"/>
        </w:rPr>
        <w:t>Woodbury ranks 15th among the nation’s “</w:t>
      </w:r>
      <w:r w:rsidRPr="00843439">
        <w:rPr>
          <w:rFonts w:ascii="Cambria" w:hAnsi="Cambria" w:cs="Arial"/>
          <w:color w:val="000000"/>
          <w:sz w:val="22"/>
          <w:szCs w:val="22"/>
        </w:rPr>
        <w:t xml:space="preserve">25 Colleges That Add the Most Value,” according to </w:t>
      </w:r>
      <w:r w:rsidRPr="00843439">
        <w:rPr>
          <w:rFonts w:ascii="Cambria" w:hAnsi="Cambria"/>
          <w:i/>
          <w:color w:val="000000"/>
          <w:sz w:val="22"/>
          <w:szCs w:val="22"/>
        </w:rPr>
        <w:t>Money Magazine</w:t>
      </w:r>
      <w:r w:rsidRPr="00843439">
        <w:rPr>
          <w:rFonts w:ascii="Cambria" w:hAnsi="Cambria"/>
          <w:b/>
          <w:i/>
          <w:color w:val="000000"/>
          <w:sz w:val="22"/>
          <w:szCs w:val="22"/>
        </w:rPr>
        <w:t>.</w:t>
      </w:r>
      <w:proofErr w:type="gramEnd"/>
      <w:r w:rsidRPr="00843439">
        <w:rPr>
          <w:rFonts w:ascii="Cambria" w:hAnsi="Cambria"/>
          <w:i/>
          <w:color w:val="000000"/>
          <w:sz w:val="22"/>
          <w:szCs w:val="22"/>
        </w:rPr>
        <w:t xml:space="preserve">  </w:t>
      </w:r>
      <w:r w:rsidRPr="00843439">
        <w:rPr>
          <w:rFonts w:ascii="Cambria" w:hAnsi="Cambria"/>
          <w:color w:val="000000"/>
          <w:sz w:val="22"/>
          <w:szCs w:val="22"/>
        </w:rPr>
        <w:t>V</w:t>
      </w:r>
      <w:r w:rsidRPr="00843439">
        <w:rPr>
          <w:rFonts w:ascii="Cambria" w:hAnsi="Cambria"/>
          <w:sz w:val="22"/>
          <w:szCs w:val="22"/>
        </w:rPr>
        <w:t>isit</w:t>
      </w:r>
      <w:r w:rsidRPr="00843439">
        <w:rPr>
          <w:rStyle w:val="apple-converted-space"/>
          <w:rFonts w:ascii="Cambria" w:hAnsi="Cambria"/>
          <w:sz w:val="22"/>
          <w:szCs w:val="22"/>
        </w:rPr>
        <w:t> </w:t>
      </w:r>
      <w:hyperlink r:id="rId13" w:tgtFrame="_blank" w:history="1">
        <w:r w:rsidRPr="00843439">
          <w:rPr>
            <w:rStyle w:val="Hyperlink"/>
            <w:rFonts w:ascii="Cambria" w:hAnsi="Cambria"/>
            <w:sz w:val="22"/>
            <w:szCs w:val="22"/>
          </w:rPr>
          <w:t>www.woodbury.edu</w:t>
        </w:r>
      </w:hyperlink>
      <w:r w:rsidRPr="00843439">
        <w:rPr>
          <w:rStyle w:val="apple-converted-space"/>
          <w:rFonts w:ascii="Cambria" w:hAnsi="Cambria"/>
          <w:sz w:val="22"/>
          <w:szCs w:val="22"/>
        </w:rPr>
        <w:t> </w:t>
      </w:r>
      <w:r w:rsidRPr="00843439">
        <w:rPr>
          <w:rFonts w:ascii="Cambria" w:hAnsi="Cambria"/>
          <w:sz w:val="22"/>
          <w:szCs w:val="22"/>
        </w:rPr>
        <w:t xml:space="preserve">for more information. </w:t>
      </w:r>
    </w:p>
    <w:p w:rsidR="00193EBB" w:rsidRPr="00843439" w:rsidRDefault="00193EBB" w:rsidP="00E974E0">
      <w:pPr>
        <w:widowControl w:val="0"/>
        <w:autoSpaceDE w:val="0"/>
        <w:autoSpaceDN w:val="0"/>
        <w:adjustRightInd w:val="0"/>
        <w:rPr>
          <w:rFonts w:ascii="Cambria" w:hAnsi="Cambria" w:cs="Arial"/>
          <w:sz w:val="22"/>
          <w:szCs w:val="22"/>
        </w:rPr>
      </w:pPr>
    </w:p>
    <w:p w:rsidR="00F70E8B" w:rsidRPr="00843439" w:rsidRDefault="00F70E8B" w:rsidP="00F70E8B">
      <w:pPr>
        <w:pStyle w:val="NoSpacing1"/>
        <w:rPr>
          <w:rFonts w:ascii="Cambria" w:hAnsi="Cambria" w:cs="Cambria"/>
          <w:b/>
          <w:kern w:val="1"/>
          <w:sz w:val="22"/>
          <w:szCs w:val="22"/>
        </w:rPr>
      </w:pPr>
      <w:r w:rsidRPr="00843439">
        <w:rPr>
          <w:rFonts w:ascii="Cambria" w:hAnsi="Cambria" w:cs="Cambria"/>
          <w:b/>
          <w:kern w:val="1"/>
          <w:sz w:val="22"/>
          <w:szCs w:val="22"/>
        </w:rPr>
        <w:t>Media Contact:</w:t>
      </w:r>
    </w:p>
    <w:p w:rsidR="00F70E8B" w:rsidRPr="00843439" w:rsidRDefault="00F70E8B" w:rsidP="00F70E8B">
      <w:pPr>
        <w:pStyle w:val="NoSpacing1"/>
        <w:rPr>
          <w:rFonts w:ascii="Cambria" w:hAnsi="Cambria" w:cs="Cambria"/>
          <w:kern w:val="1"/>
          <w:sz w:val="22"/>
          <w:szCs w:val="22"/>
        </w:rPr>
      </w:pPr>
      <w:r w:rsidRPr="00843439">
        <w:rPr>
          <w:rFonts w:ascii="Cambria" w:hAnsi="Cambria" w:cs="Cambria"/>
          <w:kern w:val="1"/>
          <w:sz w:val="22"/>
          <w:szCs w:val="22"/>
        </w:rPr>
        <w:t>Ken Greenberg</w:t>
      </w:r>
    </w:p>
    <w:p w:rsidR="00F70E8B" w:rsidRPr="00843439" w:rsidRDefault="00F70E8B" w:rsidP="00F70E8B">
      <w:pPr>
        <w:pStyle w:val="NoSpacing1"/>
        <w:rPr>
          <w:rFonts w:ascii="Cambria" w:hAnsi="Cambria" w:cs="Cambria"/>
          <w:kern w:val="1"/>
          <w:sz w:val="22"/>
          <w:szCs w:val="22"/>
        </w:rPr>
      </w:pPr>
      <w:r w:rsidRPr="00843439">
        <w:rPr>
          <w:rFonts w:ascii="Cambria" w:hAnsi="Cambria" w:cs="Cambria"/>
          <w:kern w:val="1"/>
          <w:sz w:val="22"/>
          <w:szCs w:val="22"/>
        </w:rPr>
        <w:t xml:space="preserve">Edge Communications, Inc. </w:t>
      </w:r>
    </w:p>
    <w:p w:rsidR="007C7309" w:rsidRPr="00843439" w:rsidRDefault="00F70E8B" w:rsidP="002E37CF">
      <w:pPr>
        <w:pStyle w:val="NoSpacing1"/>
        <w:rPr>
          <w:rFonts w:ascii="Cambria" w:hAnsi="Cambria" w:cs="Cambria"/>
          <w:kern w:val="1"/>
          <w:sz w:val="22"/>
          <w:szCs w:val="22"/>
        </w:rPr>
      </w:pPr>
      <w:r w:rsidRPr="00843439">
        <w:rPr>
          <w:rFonts w:ascii="Cambria" w:hAnsi="Cambria" w:cs="Cambria"/>
          <w:kern w:val="1"/>
          <w:sz w:val="22"/>
          <w:szCs w:val="22"/>
        </w:rPr>
        <w:t>(323) 469-3397</w:t>
      </w:r>
    </w:p>
    <w:p w:rsidR="00E974E0" w:rsidRPr="00843439" w:rsidRDefault="00AF3DFD" w:rsidP="002E37CF">
      <w:pPr>
        <w:pStyle w:val="NoSpacing1"/>
        <w:rPr>
          <w:rFonts w:ascii="Cambria" w:hAnsi="Cambria"/>
        </w:rPr>
      </w:pPr>
      <w:hyperlink r:id="rId14" w:history="1">
        <w:r w:rsidR="00F70E8B" w:rsidRPr="00843439">
          <w:rPr>
            <w:rStyle w:val="Hyperlink"/>
            <w:rFonts w:ascii="Cambria" w:eastAsia="Calibri" w:hAnsi="Cambria" w:cs="Cambria"/>
            <w:color w:val="auto"/>
            <w:kern w:val="1"/>
            <w:sz w:val="22"/>
            <w:szCs w:val="22"/>
          </w:rPr>
          <w:t>ken@edgecommunicationsinc.com</w:t>
        </w:r>
      </w:hyperlink>
    </w:p>
    <w:p w:rsidR="00A96EC3" w:rsidRPr="00843439" w:rsidRDefault="00A96EC3" w:rsidP="002E37CF">
      <w:pPr>
        <w:pStyle w:val="NoSpacing1"/>
        <w:rPr>
          <w:rFonts w:ascii="Cambria" w:hAnsi="Cambria" w:cs="Cambria"/>
          <w:b/>
          <w:bCs/>
          <w:kern w:val="1"/>
          <w:sz w:val="22"/>
          <w:szCs w:val="22"/>
        </w:rPr>
      </w:pPr>
    </w:p>
    <w:sectPr w:rsidR="00A96EC3" w:rsidRPr="00843439" w:rsidSect="001018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284" w:rsidRDefault="00F46284" w:rsidP="001E6228">
      <w:r>
        <w:separator/>
      </w:r>
    </w:p>
  </w:endnote>
  <w:endnote w:type="continuationSeparator" w:id="0">
    <w:p w:rsidR="00F46284" w:rsidRDefault="00F46284" w:rsidP="001E6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284" w:rsidRDefault="00F46284" w:rsidP="001E6228">
      <w:r>
        <w:separator/>
      </w:r>
    </w:p>
  </w:footnote>
  <w:footnote w:type="continuationSeparator" w:id="0">
    <w:p w:rsidR="00F46284" w:rsidRDefault="00F46284" w:rsidP="001E6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E664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325FFA"/>
    <w:multiLevelType w:val="hybridMultilevel"/>
    <w:tmpl w:val="A5AEA2DA"/>
    <w:lvl w:ilvl="0" w:tplc="686EA482">
      <w:start w:val="1"/>
      <w:numFmt w:val="bullet"/>
      <w:lvlText w:val="-"/>
      <w:lvlJc w:val="left"/>
      <w:pPr>
        <w:ind w:left="720" w:hanging="360"/>
      </w:pPr>
      <w:rPr>
        <w:rFonts w:ascii="Cambria" w:eastAsia="MS Mincho"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420D3"/>
    <w:multiLevelType w:val="hybridMultilevel"/>
    <w:tmpl w:val="E594F988"/>
    <w:lvl w:ilvl="0" w:tplc="AECEB47E">
      <w:start w:val="1"/>
      <w:numFmt w:val="bullet"/>
      <w:lvlText w:val="-"/>
      <w:lvlJc w:val="left"/>
      <w:pPr>
        <w:ind w:left="360" w:hanging="360"/>
      </w:pPr>
      <w:rPr>
        <w:rFonts w:ascii="Cambria" w:eastAsia="MS Mincho"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CF37ED2"/>
    <w:multiLevelType w:val="hybridMultilevel"/>
    <w:tmpl w:val="E3A4A570"/>
    <w:lvl w:ilvl="0" w:tplc="FCC843A8">
      <w:start w:val="1"/>
      <w:numFmt w:val="bullet"/>
      <w:lvlText w:val="-"/>
      <w:lvlJc w:val="left"/>
      <w:pPr>
        <w:ind w:left="720" w:hanging="360"/>
      </w:pPr>
      <w:rPr>
        <w:rFonts w:ascii="Cambria" w:eastAsia="MS Mincho"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135AE4"/>
    <w:multiLevelType w:val="hybridMultilevel"/>
    <w:tmpl w:val="37EA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74E0"/>
    <w:rsid w:val="00000AA0"/>
    <w:rsid w:val="00006DA9"/>
    <w:rsid w:val="00013A07"/>
    <w:rsid w:val="0002394B"/>
    <w:rsid w:val="000674E0"/>
    <w:rsid w:val="00075090"/>
    <w:rsid w:val="000852D9"/>
    <w:rsid w:val="00097168"/>
    <w:rsid w:val="000A4134"/>
    <w:rsid w:val="000A5433"/>
    <w:rsid w:val="000C2917"/>
    <w:rsid w:val="000D1686"/>
    <w:rsid w:val="000D7E06"/>
    <w:rsid w:val="000E4B8A"/>
    <w:rsid w:val="000E7522"/>
    <w:rsid w:val="001018EE"/>
    <w:rsid w:val="00103999"/>
    <w:rsid w:val="00125BBC"/>
    <w:rsid w:val="00125E80"/>
    <w:rsid w:val="00131B11"/>
    <w:rsid w:val="00140E67"/>
    <w:rsid w:val="00142EE1"/>
    <w:rsid w:val="001637D7"/>
    <w:rsid w:val="001643EF"/>
    <w:rsid w:val="001724A8"/>
    <w:rsid w:val="001803B0"/>
    <w:rsid w:val="0018096C"/>
    <w:rsid w:val="00193EBB"/>
    <w:rsid w:val="00195D44"/>
    <w:rsid w:val="001B1B55"/>
    <w:rsid w:val="001B66DF"/>
    <w:rsid w:val="001D7709"/>
    <w:rsid w:val="001E6228"/>
    <w:rsid w:val="0020337B"/>
    <w:rsid w:val="00204F44"/>
    <w:rsid w:val="00217C8C"/>
    <w:rsid w:val="00222AD9"/>
    <w:rsid w:val="0024721F"/>
    <w:rsid w:val="00250706"/>
    <w:rsid w:val="0025344F"/>
    <w:rsid w:val="00260691"/>
    <w:rsid w:val="002778C6"/>
    <w:rsid w:val="002932CC"/>
    <w:rsid w:val="002942C2"/>
    <w:rsid w:val="002A7FBE"/>
    <w:rsid w:val="002B5837"/>
    <w:rsid w:val="002C02FB"/>
    <w:rsid w:val="002C5D70"/>
    <w:rsid w:val="002D269E"/>
    <w:rsid w:val="002D3656"/>
    <w:rsid w:val="002D5EDE"/>
    <w:rsid w:val="002E050A"/>
    <w:rsid w:val="002E14CA"/>
    <w:rsid w:val="002E15F2"/>
    <w:rsid w:val="002E37CF"/>
    <w:rsid w:val="002E537B"/>
    <w:rsid w:val="002E7D80"/>
    <w:rsid w:val="00306568"/>
    <w:rsid w:val="0031601C"/>
    <w:rsid w:val="003339DB"/>
    <w:rsid w:val="00344990"/>
    <w:rsid w:val="0035749C"/>
    <w:rsid w:val="0036673F"/>
    <w:rsid w:val="0038213C"/>
    <w:rsid w:val="00386F7A"/>
    <w:rsid w:val="00393404"/>
    <w:rsid w:val="003A5DE7"/>
    <w:rsid w:val="003B40CB"/>
    <w:rsid w:val="003C4C97"/>
    <w:rsid w:val="003D1492"/>
    <w:rsid w:val="003D505C"/>
    <w:rsid w:val="003F423C"/>
    <w:rsid w:val="0040217A"/>
    <w:rsid w:val="00402628"/>
    <w:rsid w:val="004156AD"/>
    <w:rsid w:val="00423B30"/>
    <w:rsid w:val="00443C59"/>
    <w:rsid w:val="00475A71"/>
    <w:rsid w:val="00480CBD"/>
    <w:rsid w:val="004818AB"/>
    <w:rsid w:val="00485B8A"/>
    <w:rsid w:val="00487F83"/>
    <w:rsid w:val="00490569"/>
    <w:rsid w:val="004967AA"/>
    <w:rsid w:val="004B1623"/>
    <w:rsid w:val="004B4AC0"/>
    <w:rsid w:val="004B636D"/>
    <w:rsid w:val="004C62E6"/>
    <w:rsid w:val="004D2430"/>
    <w:rsid w:val="004D3BDB"/>
    <w:rsid w:val="004E6494"/>
    <w:rsid w:val="004E685E"/>
    <w:rsid w:val="00503F00"/>
    <w:rsid w:val="00522122"/>
    <w:rsid w:val="00525BB6"/>
    <w:rsid w:val="0052696D"/>
    <w:rsid w:val="005368F4"/>
    <w:rsid w:val="00537F44"/>
    <w:rsid w:val="005508A0"/>
    <w:rsid w:val="00566972"/>
    <w:rsid w:val="00582681"/>
    <w:rsid w:val="005B2A93"/>
    <w:rsid w:val="005D2736"/>
    <w:rsid w:val="005D436E"/>
    <w:rsid w:val="005E138C"/>
    <w:rsid w:val="005E7D95"/>
    <w:rsid w:val="00603E28"/>
    <w:rsid w:val="0061699E"/>
    <w:rsid w:val="00621864"/>
    <w:rsid w:val="00625C5E"/>
    <w:rsid w:val="006532BF"/>
    <w:rsid w:val="0067000C"/>
    <w:rsid w:val="00677940"/>
    <w:rsid w:val="0069595B"/>
    <w:rsid w:val="006B2ED3"/>
    <w:rsid w:val="006C0C9D"/>
    <w:rsid w:val="006E4528"/>
    <w:rsid w:val="006F5A7B"/>
    <w:rsid w:val="00702ED7"/>
    <w:rsid w:val="00704738"/>
    <w:rsid w:val="00710E77"/>
    <w:rsid w:val="007162CC"/>
    <w:rsid w:val="00716642"/>
    <w:rsid w:val="0072579D"/>
    <w:rsid w:val="00736E30"/>
    <w:rsid w:val="00744874"/>
    <w:rsid w:val="00744C7C"/>
    <w:rsid w:val="00760A20"/>
    <w:rsid w:val="00775C1C"/>
    <w:rsid w:val="00786169"/>
    <w:rsid w:val="00790935"/>
    <w:rsid w:val="007A7F82"/>
    <w:rsid w:val="007B2B99"/>
    <w:rsid w:val="007C19CE"/>
    <w:rsid w:val="007C7309"/>
    <w:rsid w:val="007D3C49"/>
    <w:rsid w:val="007D52C4"/>
    <w:rsid w:val="007E6E63"/>
    <w:rsid w:val="007E7AF0"/>
    <w:rsid w:val="007F43DB"/>
    <w:rsid w:val="00821DC3"/>
    <w:rsid w:val="00825593"/>
    <w:rsid w:val="008308D7"/>
    <w:rsid w:val="008365B6"/>
    <w:rsid w:val="00842959"/>
    <w:rsid w:val="00843439"/>
    <w:rsid w:val="008469D1"/>
    <w:rsid w:val="0085009E"/>
    <w:rsid w:val="00851953"/>
    <w:rsid w:val="00861170"/>
    <w:rsid w:val="008728AD"/>
    <w:rsid w:val="0087391C"/>
    <w:rsid w:val="0087489E"/>
    <w:rsid w:val="00881D93"/>
    <w:rsid w:val="00882648"/>
    <w:rsid w:val="008946B4"/>
    <w:rsid w:val="00897DB2"/>
    <w:rsid w:val="008A187C"/>
    <w:rsid w:val="008A50CA"/>
    <w:rsid w:val="008A5BA0"/>
    <w:rsid w:val="008C00AF"/>
    <w:rsid w:val="008C3649"/>
    <w:rsid w:val="008D080C"/>
    <w:rsid w:val="008D6863"/>
    <w:rsid w:val="008E2ACA"/>
    <w:rsid w:val="008E6C8E"/>
    <w:rsid w:val="008F3AF7"/>
    <w:rsid w:val="008F6781"/>
    <w:rsid w:val="00906BE4"/>
    <w:rsid w:val="00910F76"/>
    <w:rsid w:val="009432E9"/>
    <w:rsid w:val="009537A6"/>
    <w:rsid w:val="00953C10"/>
    <w:rsid w:val="00960256"/>
    <w:rsid w:val="009A41AA"/>
    <w:rsid w:val="009B7029"/>
    <w:rsid w:val="009C49E6"/>
    <w:rsid w:val="009D1F84"/>
    <w:rsid w:val="009E0707"/>
    <w:rsid w:val="009E0DF4"/>
    <w:rsid w:val="009E330E"/>
    <w:rsid w:val="009E404F"/>
    <w:rsid w:val="009E7E33"/>
    <w:rsid w:val="009F231D"/>
    <w:rsid w:val="00A01944"/>
    <w:rsid w:val="00A100B3"/>
    <w:rsid w:val="00A13A14"/>
    <w:rsid w:val="00A233D4"/>
    <w:rsid w:val="00A31045"/>
    <w:rsid w:val="00A32D9F"/>
    <w:rsid w:val="00A33920"/>
    <w:rsid w:val="00A345C2"/>
    <w:rsid w:val="00A50B5C"/>
    <w:rsid w:val="00A50BF5"/>
    <w:rsid w:val="00A61066"/>
    <w:rsid w:val="00A67C5D"/>
    <w:rsid w:val="00A71F8D"/>
    <w:rsid w:val="00A72525"/>
    <w:rsid w:val="00A74758"/>
    <w:rsid w:val="00A929BC"/>
    <w:rsid w:val="00A968FB"/>
    <w:rsid w:val="00A96EC3"/>
    <w:rsid w:val="00AB23ED"/>
    <w:rsid w:val="00AB2C9B"/>
    <w:rsid w:val="00AB30A6"/>
    <w:rsid w:val="00AB32CD"/>
    <w:rsid w:val="00AC4C92"/>
    <w:rsid w:val="00AD1BC7"/>
    <w:rsid w:val="00AD6210"/>
    <w:rsid w:val="00AF3DFD"/>
    <w:rsid w:val="00B30A7F"/>
    <w:rsid w:val="00B34ECF"/>
    <w:rsid w:val="00B53FFE"/>
    <w:rsid w:val="00B541DA"/>
    <w:rsid w:val="00B54C8A"/>
    <w:rsid w:val="00B73C1D"/>
    <w:rsid w:val="00B8708D"/>
    <w:rsid w:val="00B92465"/>
    <w:rsid w:val="00BA5835"/>
    <w:rsid w:val="00BB5411"/>
    <w:rsid w:val="00BB73F9"/>
    <w:rsid w:val="00BD4CB2"/>
    <w:rsid w:val="00BD65D0"/>
    <w:rsid w:val="00BF5464"/>
    <w:rsid w:val="00C01C62"/>
    <w:rsid w:val="00C06D1B"/>
    <w:rsid w:val="00C1463B"/>
    <w:rsid w:val="00C25FF1"/>
    <w:rsid w:val="00C309A4"/>
    <w:rsid w:val="00C314B9"/>
    <w:rsid w:val="00C3521D"/>
    <w:rsid w:val="00C44195"/>
    <w:rsid w:val="00C51493"/>
    <w:rsid w:val="00C765DA"/>
    <w:rsid w:val="00CA0519"/>
    <w:rsid w:val="00CF2907"/>
    <w:rsid w:val="00CF2EB8"/>
    <w:rsid w:val="00CF493B"/>
    <w:rsid w:val="00D11F75"/>
    <w:rsid w:val="00D14B96"/>
    <w:rsid w:val="00D57771"/>
    <w:rsid w:val="00D6130C"/>
    <w:rsid w:val="00D62D0D"/>
    <w:rsid w:val="00D73217"/>
    <w:rsid w:val="00D77808"/>
    <w:rsid w:val="00D87D38"/>
    <w:rsid w:val="00DA08B1"/>
    <w:rsid w:val="00DA0EAA"/>
    <w:rsid w:val="00DB34E9"/>
    <w:rsid w:val="00DE249C"/>
    <w:rsid w:val="00DF5F42"/>
    <w:rsid w:val="00E05CBB"/>
    <w:rsid w:val="00E30657"/>
    <w:rsid w:val="00E3168C"/>
    <w:rsid w:val="00E51E01"/>
    <w:rsid w:val="00E63A9F"/>
    <w:rsid w:val="00E74E2D"/>
    <w:rsid w:val="00E7544E"/>
    <w:rsid w:val="00E7558A"/>
    <w:rsid w:val="00E826D2"/>
    <w:rsid w:val="00E8344A"/>
    <w:rsid w:val="00E87786"/>
    <w:rsid w:val="00E974E0"/>
    <w:rsid w:val="00EB5A2A"/>
    <w:rsid w:val="00EB7C02"/>
    <w:rsid w:val="00EC2BD5"/>
    <w:rsid w:val="00ED59AD"/>
    <w:rsid w:val="00ED7515"/>
    <w:rsid w:val="00ED7EAF"/>
    <w:rsid w:val="00F203B8"/>
    <w:rsid w:val="00F2611F"/>
    <w:rsid w:val="00F27DF2"/>
    <w:rsid w:val="00F46284"/>
    <w:rsid w:val="00F5781E"/>
    <w:rsid w:val="00F70E8B"/>
    <w:rsid w:val="00F76AC2"/>
    <w:rsid w:val="00F81219"/>
    <w:rsid w:val="00F9343E"/>
    <w:rsid w:val="00FB401D"/>
    <w:rsid w:val="00FC1395"/>
    <w:rsid w:val="00FD113E"/>
    <w:rsid w:val="00FD1423"/>
    <w:rsid w:val="00FD6EA8"/>
    <w:rsid w:val="00FD7F3D"/>
    <w:rsid w:val="00FE65FE"/>
    <w:rsid w:val="00FF49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74E0"/>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74E0"/>
    <w:rPr>
      <w:color w:val="0000FF"/>
      <w:u w:val="single"/>
    </w:rPr>
  </w:style>
  <w:style w:type="paragraph" w:styleId="BalloonText">
    <w:name w:val="Balloon Text"/>
    <w:basedOn w:val="Normal"/>
    <w:link w:val="BalloonTextChar"/>
    <w:uiPriority w:val="99"/>
    <w:semiHidden/>
    <w:unhideWhenUsed/>
    <w:rsid w:val="006532BF"/>
    <w:rPr>
      <w:rFonts w:ascii="Tahoma" w:hAnsi="Tahoma"/>
      <w:sz w:val="16"/>
      <w:szCs w:val="16"/>
      <w:lang/>
    </w:rPr>
  </w:style>
  <w:style w:type="character" w:customStyle="1" w:styleId="BalloonTextChar">
    <w:name w:val="Balloon Text Char"/>
    <w:link w:val="BalloonText"/>
    <w:uiPriority w:val="99"/>
    <w:semiHidden/>
    <w:rsid w:val="006532BF"/>
    <w:rPr>
      <w:rFonts w:ascii="Tahoma" w:eastAsia="MS Mincho" w:hAnsi="Tahoma" w:cs="Tahoma"/>
      <w:sz w:val="16"/>
      <w:szCs w:val="16"/>
    </w:rPr>
  </w:style>
  <w:style w:type="paragraph" w:styleId="Header">
    <w:name w:val="header"/>
    <w:basedOn w:val="Normal"/>
    <w:link w:val="HeaderChar"/>
    <w:uiPriority w:val="99"/>
    <w:semiHidden/>
    <w:unhideWhenUsed/>
    <w:rsid w:val="001E6228"/>
    <w:pPr>
      <w:tabs>
        <w:tab w:val="center" w:pos="4680"/>
        <w:tab w:val="right" w:pos="9360"/>
      </w:tabs>
    </w:pPr>
    <w:rPr>
      <w:lang/>
    </w:rPr>
  </w:style>
  <w:style w:type="character" w:customStyle="1" w:styleId="HeaderChar">
    <w:name w:val="Header Char"/>
    <w:link w:val="Header"/>
    <w:uiPriority w:val="99"/>
    <w:semiHidden/>
    <w:rsid w:val="001E6228"/>
    <w:rPr>
      <w:rFonts w:eastAsia="MS Mincho"/>
      <w:sz w:val="24"/>
      <w:szCs w:val="24"/>
    </w:rPr>
  </w:style>
  <w:style w:type="paragraph" w:styleId="Footer">
    <w:name w:val="footer"/>
    <w:basedOn w:val="Normal"/>
    <w:link w:val="FooterChar"/>
    <w:uiPriority w:val="99"/>
    <w:semiHidden/>
    <w:unhideWhenUsed/>
    <w:rsid w:val="001E6228"/>
    <w:pPr>
      <w:tabs>
        <w:tab w:val="center" w:pos="4680"/>
        <w:tab w:val="right" w:pos="9360"/>
      </w:tabs>
    </w:pPr>
    <w:rPr>
      <w:lang/>
    </w:rPr>
  </w:style>
  <w:style w:type="character" w:customStyle="1" w:styleId="FooterChar">
    <w:name w:val="Footer Char"/>
    <w:link w:val="Footer"/>
    <w:uiPriority w:val="99"/>
    <w:semiHidden/>
    <w:rsid w:val="001E6228"/>
    <w:rPr>
      <w:rFonts w:eastAsia="MS Mincho"/>
      <w:sz w:val="24"/>
      <w:szCs w:val="24"/>
    </w:rPr>
  </w:style>
  <w:style w:type="paragraph" w:customStyle="1" w:styleId="NoSpacing1">
    <w:name w:val="No Spacing1"/>
    <w:uiPriority w:val="1"/>
    <w:qFormat/>
    <w:rsid w:val="00FD113E"/>
    <w:rPr>
      <w:rFonts w:eastAsia="MS Mincho"/>
      <w:sz w:val="24"/>
      <w:szCs w:val="24"/>
    </w:rPr>
  </w:style>
  <w:style w:type="character" w:customStyle="1" w:styleId="xn-location">
    <w:name w:val="xn-location"/>
    <w:basedOn w:val="DefaultParagraphFont"/>
    <w:rsid w:val="00710E77"/>
  </w:style>
  <w:style w:type="character" w:customStyle="1" w:styleId="apple-converted-space">
    <w:name w:val="apple-converted-space"/>
    <w:basedOn w:val="DefaultParagraphFont"/>
    <w:rsid w:val="00710E77"/>
  </w:style>
  <w:style w:type="character" w:customStyle="1" w:styleId="xn-org">
    <w:name w:val="xn-org"/>
    <w:basedOn w:val="DefaultParagraphFont"/>
    <w:rsid w:val="00710E77"/>
  </w:style>
  <w:style w:type="paragraph" w:customStyle="1" w:styleId="MediumGrid1-Accent21">
    <w:name w:val="Medium Grid 1 - Accent 21"/>
    <w:basedOn w:val="Normal"/>
    <w:uiPriority w:val="34"/>
    <w:qFormat/>
    <w:rsid w:val="00B541DA"/>
    <w:pPr>
      <w:ind w:left="720"/>
      <w:contextualSpacing/>
    </w:pPr>
  </w:style>
  <w:style w:type="paragraph" w:styleId="NormalWeb">
    <w:name w:val="Normal (Web)"/>
    <w:basedOn w:val="Normal"/>
    <w:uiPriority w:val="99"/>
    <w:semiHidden/>
    <w:unhideWhenUsed/>
    <w:rsid w:val="00702ED7"/>
    <w:pPr>
      <w:spacing w:before="100" w:beforeAutospacing="1" w:after="100" w:afterAutospacing="1"/>
    </w:pPr>
    <w:rPr>
      <w:rFonts w:ascii="Times New Roman" w:eastAsia="Times New Roman" w:hAnsi="Times New Roman"/>
    </w:rPr>
  </w:style>
  <w:style w:type="character" w:styleId="CommentReference">
    <w:name w:val="annotation reference"/>
    <w:uiPriority w:val="99"/>
    <w:semiHidden/>
    <w:unhideWhenUsed/>
    <w:rsid w:val="00F81219"/>
    <w:rPr>
      <w:sz w:val="18"/>
      <w:szCs w:val="18"/>
    </w:rPr>
  </w:style>
  <w:style w:type="paragraph" w:styleId="CommentText">
    <w:name w:val="annotation text"/>
    <w:basedOn w:val="Normal"/>
    <w:link w:val="CommentTextChar"/>
    <w:uiPriority w:val="99"/>
    <w:semiHidden/>
    <w:unhideWhenUsed/>
    <w:rsid w:val="00F81219"/>
    <w:rPr>
      <w:lang/>
    </w:rPr>
  </w:style>
  <w:style w:type="character" w:customStyle="1" w:styleId="CommentTextChar">
    <w:name w:val="Comment Text Char"/>
    <w:link w:val="CommentText"/>
    <w:uiPriority w:val="99"/>
    <w:semiHidden/>
    <w:rsid w:val="00F81219"/>
    <w:rPr>
      <w:rFonts w:eastAsia="MS Mincho"/>
      <w:sz w:val="24"/>
      <w:szCs w:val="24"/>
    </w:rPr>
  </w:style>
  <w:style w:type="paragraph" w:styleId="CommentSubject">
    <w:name w:val="annotation subject"/>
    <w:basedOn w:val="CommentText"/>
    <w:next w:val="CommentText"/>
    <w:link w:val="CommentSubjectChar"/>
    <w:uiPriority w:val="99"/>
    <w:semiHidden/>
    <w:unhideWhenUsed/>
    <w:rsid w:val="00F81219"/>
    <w:rPr>
      <w:b/>
      <w:bCs/>
      <w:sz w:val="20"/>
      <w:szCs w:val="20"/>
    </w:rPr>
  </w:style>
  <w:style w:type="character" w:customStyle="1" w:styleId="CommentSubjectChar">
    <w:name w:val="Comment Subject Char"/>
    <w:link w:val="CommentSubject"/>
    <w:uiPriority w:val="99"/>
    <w:semiHidden/>
    <w:rsid w:val="00F81219"/>
    <w:rPr>
      <w:rFonts w:eastAsia="MS Mincho"/>
      <w:b/>
      <w:bCs/>
      <w:sz w:val="20"/>
      <w:szCs w:val="20"/>
    </w:rPr>
  </w:style>
  <w:style w:type="character" w:styleId="FollowedHyperlink">
    <w:name w:val="FollowedHyperlink"/>
    <w:uiPriority w:val="99"/>
    <w:semiHidden/>
    <w:unhideWhenUsed/>
    <w:rsid w:val="00F81219"/>
    <w:rPr>
      <w:color w:val="800080"/>
      <w:u w:val="single"/>
    </w:rPr>
  </w:style>
</w:styles>
</file>

<file path=word/webSettings.xml><?xml version="1.0" encoding="utf-8"?>
<w:webSettings xmlns:r="http://schemas.openxmlformats.org/officeDocument/2006/relationships" xmlns:w="http://schemas.openxmlformats.org/wordprocessingml/2006/main">
  <w:divs>
    <w:div w:id="322701120">
      <w:bodyDiv w:val="1"/>
      <w:marLeft w:val="0"/>
      <w:marRight w:val="0"/>
      <w:marTop w:val="0"/>
      <w:marBottom w:val="0"/>
      <w:divBdr>
        <w:top w:val="none" w:sz="0" w:space="0" w:color="auto"/>
        <w:left w:val="none" w:sz="0" w:space="0" w:color="auto"/>
        <w:bottom w:val="none" w:sz="0" w:space="0" w:color="auto"/>
        <w:right w:val="none" w:sz="0" w:space="0" w:color="auto"/>
      </w:divBdr>
    </w:div>
    <w:div w:id="202974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ferrugiodesign.com/" TargetMode="External"/><Relationship Id="rId13" Type="http://schemas.openxmlformats.org/officeDocument/2006/relationships/hyperlink" Target="http://www.woodbury.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tecture.woodbury.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oodbury.edu" TargetMode="External"/><Relationship Id="rId4" Type="http://schemas.openxmlformats.org/officeDocument/2006/relationships/webSettings" Target="webSettings.xml"/><Relationship Id="rId9" Type="http://schemas.openxmlformats.org/officeDocument/2006/relationships/hyperlink" Target="http://vimeo.com/102897742" TargetMode="External"/><Relationship Id="rId14" Type="http://schemas.openxmlformats.org/officeDocument/2006/relationships/hyperlink" Target="mailto:ken@edgecommunication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719</Words>
  <Characters>4106</Characters>
  <Application>Microsoft Office Word</Application>
  <DocSecurity>0</DocSecurity>
  <Lines>97</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4788</CharactersWithSpaces>
  <SharedDoc>false</SharedDoc>
  <HLinks>
    <vt:vector size="30" baseType="variant">
      <vt:variant>
        <vt:i4>1376294</vt:i4>
      </vt:variant>
      <vt:variant>
        <vt:i4>12</vt:i4>
      </vt:variant>
      <vt:variant>
        <vt:i4>0</vt:i4>
      </vt:variant>
      <vt:variant>
        <vt:i4>5</vt:i4>
      </vt:variant>
      <vt:variant>
        <vt:lpwstr>mailto:ken@edgecommunicationsinc.com</vt:lpwstr>
      </vt:variant>
      <vt:variant>
        <vt:lpwstr/>
      </vt:variant>
      <vt:variant>
        <vt:i4>4587591</vt:i4>
      </vt:variant>
      <vt:variant>
        <vt:i4>9</vt:i4>
      </vt:variant>
      <vt:variant>
        <vt:i4>0</vt:i4>
      </vt:variant>
      <vt:variant>
        <vt:i4>5</vt:i4>
      </vt:variant>
      <vt:variant>
        <vt:lpwstr>http://www.woodbury.edu/</vt:lpwstr>
      </vt:variant>
      <vt:variant>
        <vt:lpwstr/>
      </vt:variant>
      <vt:variant>
        <vt:i4>1704022</vt:i4>
      </vt:variant>
      <vt:variant>
        <vt:i4>6</vt:i4>
      </vt:variant>
      <vt:variant>
        <vt:i4>0</vt:i4>
      </vt:variant>
      <vt:variant>
        <vt:i4>5</vt:i4>
      </vt:variant>
      <vt:variant>
        <vt:lpwstr>http://architecture.woodbury.edu/</vt:lpwstr>
      </vt:variant>
      <vt:variant>
        <vt:lpwstr/>
      </vt:variant>
      <vt:variant>
        <vt:i4>7209056</vt:i4>
      </vt:variant>
      <vt:variant>
        <vt:i4>3</vt:i4>
      </vt:variant>
      <vt:variant>
        <vt:i4>0</vt:i4>
      </vt:variant>
      <vt:variant>
        <vt:i4>5</vt:i4>
      </vt:variant>
      <vt:variant>
        <vt:lpwstr>http://vimeo.com/102897742</vt:lpwstr>
      </vt:variant>
      <vt:variant>
        <vt:lpwstr/>
      </vt:variant>
      <vt:variant>
        <vt:i4>3997818</vt:i4>
      </vt:variant>
      <vt:variant>
        <vt:i4>0</vt:i4>
      </vt:variant>
      <vt:variant>
        <vt:i4>0</vt:i4>
      </vt:variant>
      <vt:variant>
        <vt:i4>5</vt:i4>
      </vt:variant>
      <vt:variant>
        <vt:lpwstr>http://ferrugiodesign.com/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Greenberg</dc:creator>
  <cp:keywords/>
  <cp:lastModifiedBy>Ken Greenberg</cp:lastModifiedBy>
  <cp:revision>4</cp:revision>
  <cp:lastPrinted>2015-01-20T18:06:00Z</cp:lastPrinted>
  <dcterms:created xsi:type="dcterms:W3CDTF">2015-01-20T18:07:00Z</dcterms:created>
  <dcterms:modified xsi:type="dcterms:W3CDTF">2015-01-20T18:41:00Z</dcterms:modified>
</cp:coreProperties>
</file>