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E0" w:rsidRPr="001E6228" w:rsidRDefault="0067000C" w:rsidP="00A929BC">
      <w:pPr>
        <w:rPr>
          <w:rFonts w:asciiTheme="majorHAnsi" w:hAnsiTheme="majorHAnsi"/>
        </w:rPr>
      </w:pPr>
      <w:r>
        <w:rPr>
          <w:rFonts w:asciiTheme="majorHAnsi" w:hAnsiTheme="majorHAnsi"/>
        </w:rPr>
        <w:tab/>
      </w:r>
      <w:r>
        <w:rPr>
          <w:rFonts w:asciiTheme="majorHAnsi" w:hAnsiTheme="majorHAnsi"/>
        </w:rPr>
        <w:tab/>
      </w:r>
      <w:r w:rsidR="00A61066">
        <w:rPr>
          <w:rFonts w:asciiTheme="majorHAnsi" w:hAnsiTheme="majorHAnsi"/>
        </w:rPr>
        <w:tab/>
      </w:r>
      <w:r w:rsidR="00A61066">
        <w:rPr>
          <w:rFonts w:asciiTheme="majorHAnsi" w:hAnsiTheme="majorHAnsi"/>
        </w:rPr>
        <w:tab/>
      </w:r>
      <w:r w:rsidR="001E6228">
        <w:rPr>
          <w:rFonts w:asciiTheme="majorHAnsi" w:hAnsiTheme="majorHAnsi"/>
        </w:rPr>
        <w:tab/>
      </w:r>
      <w:r w:rsidR="001E6228">
        <w:rPr>
          <w:rFonts w:asciiTheme="majorHAnsi" w:hAnsiTheme="majorHAnsi"/>
        </w:rPr>
        <w:tab/>
      </w:r>
      <w:r w:rsidR="00A929BC">
        <w:rPr>
          <w:rFonts w:asciiTheme="majorHAnsi" w:hAnsiTheme="majorHAnsi"/>
        </w:rPr>
        <w:tab/>
      </w:r>
      <w:r w:rsidR="00A929BC">
        <w:rPr>
          <w:rFonts w:asciiTheme="majorHAnsi" w:hAnsiTheme="majorHAnsi"/>
        </w:rPr>
        <w:tab/>
      </w:r>
      <w:r w:rsidR="00A929BC">
        <w:rPr>
          <w:rFonts w:asciiTheme="majorHAnsi" w:hAnsiTheme="majorHAnsi"/>
        </w:rPr>
        <w:tab/>
      </w:r>
      <w:r w:rsidR="00ED7EAF" w:rsidRPr="00ED7EAF">
        <w:rPr>
          <w:rFonts w:asciiTheme="majorHAnsi" w:hAnsiTheme="majorHAnsi"/>
          <w:noProof/>
        </w:rPr>
        <w:drawing>
          <wp:inline distT="0" distB="0" distL="0" distR="0">
            <wp:extent cx="1438275" cy="1438275"/>
            <wp:effectExtent l="19050" t="0" r="9525" b="0"/>
            <wp:docPr id="1"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ED7EAF" w:rsidRPr="005368F4" w:rsidRDefault="001C6214" w:rsidP="00ED7EAF">
      <w:pPr>
        <w:rPr>
          <w:rFonts w:asciiTheme="majorHAnsi" w:hAnsiTheme="majorHAnsi"/>
          <w:i/>
          <w:u w:val="single"/>
        </w:rPr>
      </w:pPr>
      <w:r>
        <w:rPr>
          <w:rFonts w:asciiTheme="majorHAnsi" w:hAnsiTheme="majorHAnsi"/>
          <w:i/>
          <w:u w:val="single"/>
        </w:rPr>
        <w:t>For Immediate</w:t>
      </w:r>
      <w:r w:rsidR="005368F4" w:rsidRPr="005368F4">
        <w:rPr>
          <w:rFonts w:asciiTheme="majorHAnsi" w:hAnsiTheme="majorHAnsi"/>
          <w:i/>
          <w:u w:val="single"/>
        </w:rPr>
        <w:t xml:space="preserve"> Release</w:t>
      </w:r>
    </w:p>
    <w:p w:rsidR="00E974E0" w:rsidRPr="00E974E0" w:rsidRDefault="000D1686" w:rsidP="00ED7EAF">
      <w:pPr>
        <w:rPr>
          <w:rFonts w:asciiTheme="majorHAnsi" w:hAnsiTheme="majorHAnsi"/>
        </w:rPr>
      </w:pPr>
      <w:r>
        <w:rPr>
          <w:rFonts w:asciiTheme="majorHAnsi" w:hAnsiTheme="majorHAnsi"/>
        </w:rPr>
        <w:tab/>
      </w:r>
      <w:r>
        <w:rPr>
          <w:rFonts w:asciiTheme="majorHAnsi" w:hAnsiTheme="majorHAnsi"/>
        </w:rPr>
        <w:tab/>
      </w:r>
    </w:p>
    <w:p w:rsidR="00E974E0" w:rsidRDefault="00EE4948" w:rsidP="00C17BF1">
      <w:pPr>
        <w:widowControl w:val="0"/>
        <w:tabs>
          <w:tab w:val="left" w:pos="-450"/>
        </w:tabs>
        <w:autoSpaceDE w:val="0"/>
        <w:autoSpaceDN w:val="0"/>
        <w:adjustRightInd w:val="0"/>
        <w:jc w:val="center"/>
        <w:rPr>
          <w:rFonts w:asciiTheme="majorHAnsi" w:hAnsiTheme="majorHAnsi" w:cs="Arial"/>
          <w:sz w:val="32"/>
          <w:szCs w:val="32"/>
        </w:rPr>
      </w:pPr>
      <w:r>
        <w:rPr>
          <w:rFonts w:asciiTheme="majorHAnsi" w:hAnsiTheme="majorHAnsi" w:cs="Arial"/>
          <w:sz w:val="32"/>
          <w:szCs w:val="32"/>
        </w:rPr>
        <w:t>At</w:t>
      </w:r>
      <w:r w:rsidR="00C17BF1">
        <w:rPr>
          <w:rFonts w:asciiTheme="majorHAnsi" w:hAnsiTheme="majorHAnsi" w:cs="Arial"/>
          <w:sz w:val="32"/>
          <w:szCs w:val="32"/>
        </w:rPr>
        <w:t xml:space="preserve"> Woodbury University’s School of Media, Culture </w:t>
      </w:r>
      <w:r w:rsidR="00D8586E">
        <w:rPr>
          <w:rFonts w:asciiTheme="majorHAnsi" w:hAnsiTheme="majorHAnsi" w:cs="Arial"/>
          <w:sz w:val="32"/>
          <w:szCs w:val="32"/>
        </w:rPr>
        <w:t>&amp;</w:t>
      </w:r>
      <w:r w:rsidR="00C17BF1">
        <w:rPr>
          <w:rFonts w:asciiTheme="majorHAnsi" w:hAnsiTheme="majorHAnsi" w:cs="Arial"/>
          <w:sz w:val="32"/>
          <w:szCs w:val="32"/>
        </w:rPr>
        <w:t xml:space="preserve"> Design, </w:t>
      </w:r>
      <w:r w:rsidR="004F7F98">
        <w:rPr>
          <w:rFonts w:asciiTheme="majorHAnsi" w:hAnsiTheme="majorHAnsi" w:cs="Arial"/>
          <w:sz w:val="32"/>
          <w:szCs w:val="32"/>
        </w:rPr>
        <w:t>Performance Art</w:t>
      </w:r>
      <w:r w:rsidR="00C17BF1">
        <w:rPr>
          <w:rFonts w:asciiTheme="majorHAnsi" w:hAnsiTheme="majorHAnsi" w:cs="Arial"/>
          <w:sz w:val="32"/>
          <w:szCs w:val="32"/>
        </w:rPr>
        <w:t>,</w:t>
      </w:r>
      <w:r w:rsidR="004F7F98">
        <w:rPr>
          <w:rFonts w:asciiTheme="majorHAnsi" w:hAnsiTheme="majorHAnsi" w:cs="Arial"/>
          <w:sz w:val="32"/>
          <w:szCs w:val="32"/>
        </w:rPr>
        <w:t xml:space="preserve"> </w:t>
      </w:r>
      <w:r w:rsidR="0015390D">
        <w:rPr>
          <w:rFonts w:asciiTheme="majorHAnsi" w:hAnsiTheme="majorHAnsi" w:cs="Arial"/>
          <w:sz w:val="32"/>
          <w:szCs w:val="32"/>
        </w:rPr>
        <w:t xml:space="preserve">Student </w:t>
      </w:r>
      <w:r w:rsidR="00743A89">
        <w:rPr>
          <w:rFonts w:asciiTheme="majorHAnsi" w:hAnsiTheme="majorHAnsi" w:cs="Arial"/>
          <w:sz w:val="32"/>
          <w:szCs w:val="32"/>
        </w:rPr>
        <w:t xml:space="preserve">Fashion </w:t>
      </w:r>
      <w:r w:rsidR="00C17BF1">
        <w:rPr>
          <w:rFonts w:asciiTheme="majorHAnsi" w:hAnsiTheme="majorHAnsi" w:cs="Arial"/>
          <w:sz w:val="32"/>
          <w:szCs w:val="32"/>
        </w:rPr>
        <w:t>Creations</w:t>
      </w:r>
      <w:r w:rsidR="0015390D">
        <w:rPr>
          <w:rFonts w:asciiTheme="majorHAnsi" w:hAnsiTheme="majorHAnsi" w:cs="Arial"/>
          <w:sz w:val="32"/>
          <w:szCs w:val="32"/>
        </w:rPr>
        <w:t xml:space="preserve"> </w:t>
      </w:r>
      <w:r w:rsidR="004F7F98">
        <w:rPr>
          <w:rFonts w:asciiTheme="majorHAnsi" w:hAnsiTheme="majorHAnsi" w:cs="Arial"/>
          <w:sz w:val="32"/>
          <w:szCs w:val="32"/>
        </w:rPr>
        <w:t>Share Common Thread</w:t>
      </w:r>
      <w:r w:rsidR="00C17BF1">
        <w:rPr>
          <w:rFonts w:asciiTheme="majorHAnsi" w:hAnsiTheme="majorHAnsi" w:cs="Arial"/>
          <w:sz w:val="32"/>
          <w:szCs w:val="32"/>
        </w:rPr>
        <w:t xml:space="preserve"> </w:t>
      </w:r>
    </w:p>
    <w:p w:rsidR="00C17BF1" w:rsidRPr="00E974E0" w:rsidRDefault="00C17BF1" w:rsidP="00C17BF1">
      <w:pPr>
        <w:widowControl w:val="0"/>
        <w:tabs>
          <w:tab w:val="left" w:pos="-450"/>
        </w:tabs>
        <w:autoSpaceDE w:val="0"/>
        <w:autoSpaceDN w:val="0"/>
        <w:adjustRightInd w:val="0"/>
        <w:jc w:val="center"/>
        <w:rPr>
          <w:rFonts w:asciiTheme="majorHAnsi" w:hAnsiTheme="majorHAnsi"/>
          <w:b/>
          <w:i/>
        </w:rPr>
      </w:pPr>
    </w:p>
    <w:p w:rsidR="00743A89" w:rsidRDefault="00C17BF1" w:rsidP="00FC1A30">
      <w:pPr>
        <w:ind w:firstLine="720"/>
        <w:jc w:val="center"/>
        <w:rPr>
          <w:rFonts w:asciiTheme="majorHAnsi" w:hAnsiTheme="majorHAnsi"/>
          <w:b/>
          <w:i/>
        </w:rPr>
      </w:pPr>
      <w:r>
        <w:rPr>
          <w:rFonts w:asciiTheme="majorHAnsi" w:hAnsiTheme="majorHAnsi"/>
          <w:b/>
          <w:i/>
        </w:rPr>
        <w:t xml:space="preserve">Creativity is Unifying Element Linking </w:t>
      </w:r>
      <w:r w:rsidR="00A45DBC">
        <w:rPr>
          <w:rFonts w:asciiTheme="majorHAnsi" w:hAnsiTheme="majorHAnsi"/>
          <w:b/>
          <w:i/>
        </w:rPr>
        <w:t xml:space="preserve">Unique </w:t>
      </w:r>
      <w:r>
        <w:rPr>
          <w:rFonts w:asciiTheme="majorHAnsi" w:hAnsiTheme="majorHAnsi"/>
          <w:b/>
          <w:i/>
        </w:rPr>
        <w:t xml:space="preserve">Mariel Carranza </w:t>
      </w:r>
      <w:r w:rsidR="002E397E">
        <w:rPr>
          <w:rFonts w:asciiTheme="majorHAnsi" w:hAnsiTheme="majorHAnsi"/>
          <w:b/>
          <w:i/>
        </w:rPr>
        <w:t>Exhibition</w:t>
      </w:r>
      <w:r>
        <w:rPr>
          <w:rFonts w:asciiTheme="majorHAnsi" w:hAnsiTheme="majorHAnsi"/>
          <w:b/>
          <w:i/>
        </w:rPr>
        <w:t>,</w:t>
      </w:r>
      <w:r w:rsidR="002E397E">
        <w:rPr>
          <w:rFonts w:asciiTheme="majorHAnsi" w:hAnsiTheme="majorHAnsi"/>
          <w:b/>
          <w:i/>
        </w:rPr>
        <w:t xml:space="preserve"> </w:t>
      </w:r>
      <w:r w:rsidR="004F7F98">
        <w:rPr>
          <w:rFonts w:asciiTheme="majorHAnsi" w:hAnsiTheme="majorHAnsi"/>
          <w:b/>
          <w:i/>
        </w:rPr>
        <w:t>‘Fashion Meets the Phil</w:t>
      </w:r>
      <w:r w:rsidR="0036777F">
        <w:rPr>
          <w:rFonts w:asciiTheme="majorHAnsi" w:hAnsiTheme="majorHAnsi"/>
          <w:b/>
          <w:i/>
        </w:rPr>
        <w:t>,</w:t>
      </w:r>
      <w:r w:rsidR="004F7F98">
        <w:rPr>
          <w:rFonts w:asciiTheme="majorHAnsi" w:hAnsiTheme="majorHAnsi"/>
          <w:b/>
          <w:i/>
        </w:rPr>
        <w:t>’</w:t>
      </w:r>
      <w:r w:rsidR="0015390D">
        <w:rPr>
          <w:rFonts w:asciiTheme="majorHAnsi" w:hAnsiTheme="majorHAnsi"/>
          <w:b/>
          <w:i/>
        </w:rPr>
        <w:t xml:space="preserve"> </w:t>
      </w:r>
      <w:r>
        <w:rPr>
          <w:rFonts w:asciiTheme="majorHAnsi" w:hAnsiTheme="majorHAnsi"/>
          <w:b/>
          <w:i/>
        </w:rPr>
        <w:t xml:space="preserve">and </w:t>
      </w:r>
      <w:r w:rsidR="004F7F98">
        <w:rPr>
          <w:rFonts w:asciiTheme="majorHAnsi" w:hAnsiTheme="majorHAnsi"/>
          <w:b/>
          <w:i/>
        </w:rPr>
        <w:t>Vancou</w:t>
      </w:r>
      <w:r w:rsidR="0015390D">
        <w:rPr>
          <w:rFonts w:asciiTheme="majorHAnsi" w:hAnsiTheme="majorHAnsi"/>
          <w:b/>
          <w:i/>
        </w:rPr>
        <w:t>ver Fashion Week</w:t>
      </w:r>
    </w:p>
    <w:p w:rsidR="00336F6E" w:rsidRPr="00E974E0" w:rsidRDefault="00336F6E" w:rsidP="00336F6E">
      <w:pPr>
        <w:ind w:firstLine="720"/>
        <w:rPr>
          <w:rFonts w:asciiTheme="majorHAnsi" w:hAnsiTheme="majorHAnsi"/>
        </w:rPr>
      </w:pPr>
    </w:p>
    <w:p w:rsidR="00601FC2" w:rsidRDefault="001E6228" w:rsidP="00E974E0">
      <w:pPr>
        <w:widowControl w:val="0"/>
        <w:tabs>
          <w:tab w:val="left" w:pos="-450"/>
        </w:tabs>
        <w:autoSpaceDE w:val="0"/>
        <w:autoSpaceDN w:val="0"/>
        <w:adjustRightInd w:val="0"/>
        <w:rPr>
          <w:rFonts w:asciiTheme="majorHAnsi" w:hAnsiTheme="majorHAnsi" w:cs="Arial"/>
        </w:rPr>
      </w:pPr>
      <w:r>
        <w:rPr>
          <w:rFonts w:asciiTheme="majorHAnsi" w:hAnsiTheme="majorHAnsi" w:cs="Arial"/>
        </w:rPr>
        <w:t>L</w:t>
      </w:r>
      <w:r w:rsidR="00710E77">
        <w:rPr>
          <w:rFonts w:asciiTheme="majorHAnsi" w:hAnsiTheme="majorHAnsi" w:cs="Arial"/>
        </w:rPr>
        <w:t>OS ANGELES – (</w:t>
      </w:r>
      <w:r w:rsidR="0004196A">
        <w:rPr>
          <w:rFonts w:asciiTheme="majorHAnsi" w:hAnsiTheme="majorHAnsi" w:cs="Arial"/>
        </w:rPr>
        <w:t>November 1</w:t>
      </w:r>
      <w:r w:rsidR="00B11658">
        <w:rPr>
          <w:rFonts w:asciiTheme="majorHAnsi" w:hAnsiTheme="majorHAnsi" w:cs="Arial"/>
        </w:rPr>
        <w:t>3</w:t>
      </w:r>
      <w:r w:rsidR="0036777F">
        <w:rPr>
          <w:rFonts w:asciiTheme="majorHAnsi" w:hAnsiTheme="majorHAnsi" w:cs="Arial"/>
        </w:rPr>
        <w:t>,</w:t>
      </w:r>
      <w:r w:rsidR="00DE249C">
        <w:rPr>
          <w:rFonts w:asciiTheme="majorHAnsi" w:hAnsiTheme="majorHAnsi" w:cs="Arial"/>
        </w:rPr>
        <w:t xml:space="preserve"> 2014</w:t>
      </w:r>
      <w:r w:rsidR="00E974E0" w:rsidRPr="00E974E0">
        <w:rPr>
          <w:rFonts w:asciiTheme="majorHAnsi" w:hAnsiTheme="majorHAnsi" w:cs="Arial"/>
        </w:rPr>
        <w:t xml:space="preserve">) </w:t>
      </w:r>
      <w:r w:rsidR="00A968FB">
        <w:rPr>
          <w:rFonts w:asciiTheme="majorHAnsi" w:hAnsiTheme="majorHAnsi" w:cs="Arial"/>
        </w:rPr>
        <w:t>–</w:t>
      </w:r>
      <w:r w:rsidR="00EE4948">
        <w:rPr>
          <w:rFonts w:asciiTheme="majorHAnsi" w:hAnsiTheme="majorHAnsi" w:cs="Arial"/>
        </w:rPr>
        <w:t xml:space="preserve"> </w:t>
      </w:r>
      <w:hyperlink r:id="rId8" w:history="1">
        <w:r w:rsidR="00601FC2" w:rsidRPr="00601FC2">
          <w:rPr>
            <w:rStyle w:val="Hyperlink"/>
            <w:rFonts w:asciiTheme="majorHAnsi" w:hAnsiTheme="majorHAnsi" w:cs="Arial"/>
          </w:rPr>
          <w:t>Woodbury University</w:t>
        </w:r>
      </w:hyperlink>
      <w:r w:rsidR="00EE4948" w:rsidRPr="00601FC2">
        <w:rPr>
          <w:rFonts w:asciiTheme="majorHAnsi" w:hAnsiTheme="majorHAnsi" w:cs="Arial"/>
        </w:rPr>
        <w:t>’s</w:t>
      </w:r>
      <w:r w:rsidR="00EE4948">
        <w:rPr>
          <w:rFonts w:asciiTheme="majorHAnsi" w:hAnsiTheme="majorHAnsi" w:cs="Arial"/>
        </w:rPr>
        <w:t xml:space="preserve"> School of Media, Culture </w:t>
      </w:r>
      <w:r w:rsidR="00D8586E">
        <w:rPr>
          <w:rFonts w:asciiTheme="majorHAnsi" w:hAnsiTheme="majorHAnsi" w:cs="Arial"/>
        </w:rPr>
        <w:t>&amp;</w:t>
      </w:r>
      <w:r w:rsidR="00EE4948">
        <w:rPr>
          <w:rFonts w:asciiTheme="majorHAnsi" w:hAnsiTheme="majorHAnsi" w:cs="Arial"/>
        </w:rPr>
        <w:t xml:space="preserve"> Design</w:t>
      </w:r>
      <w:r w:rsidR="00C17BF1">
        <w:rPr>
          <w:rFonts w:asciiTheme="majorHAnsi" w:hAnsiTheme="majorHAnsi" w:cs="Arial"/>
        </w:rPr>
        <w:t xml:space="preserve"> </w:t>
      </w:r>
      <w:r w:rsidR="00E96073">
        <w:rPr>
          <w:rFonts w:asciiTheme="majorHAnsi" w:hAnsiTheme="majorHAnsi" w:cs="Arial"/>
        </w:rPr>
        <w:t xml:space="preserve">(MCD) is </w:t>
      </w:r>
      <w:r w:rsidR="00601FC2">
        <w:rPr>
          <w:rFonts w:asciiTheme="majorHAnsi" w:hAnsiTheme="majorHAnsi" w:cs="Arial"/>
        </w:rPr>
        <w:t xml:space="preserve">creative and </w:t>
      </w:r>
      <w:r w:rsidR="00E96073">
        <w:rPr>
          <w:rFonts w:asciiTheme="majorHAnsi" w:hAnsiTheme="majorHAnsi" w:cs="Arial"/>
        </w:rPr>
        <w:t xml:space="preserve">eclectic enough for whatever muse students may be following.  </w:t>
      </w:r>
    </w:p>
    <w:p w:rsidR="00601FC2" w:rsidRDefault="00601FC2" w:rsidP="00E974E0">
      <w:pPr>
        <w:widowControl w:val="0"/>
        <w:tabs>
          <w:tab w:val="left" w:pos="-450"/>
        </w:tabs>
        <w:autoSpaceDE w:val="0"/>
        <w:autoSpaceDN w:val="0"/>
        <w:adjustRightInd w:val="0"/>
        <w:rPr>
          <w:rFonts w:asciiTheme="majorHAnsi" w:hAnsiTheme="majorHAnsi" w:cs="Arial"/>
        </w:rPr>
      </w:pPr>
    </w:p>
    <w:p w:rsidR="00335DA1" w:rsidRDefault="00601FC2" w:rsidP="00E974E0">
      <w:pPr>
        <w:widowControl w:val="0"/>
        <w:tabs>
          <w:tab w:val="left" w:pos="-450"/>
        </w:tabs>
        <w:autoSpaceDE w:val="0"/>
        <w:autoSpaceDN w:val="0"/>
        <w:adjustRightInd w:val="0"/>
        <w:rPr>
          <w:rFonts w:asciiTheme="majorHAnsi" w:hAnsiTheme="majorHAnsi" w:cs="Arial"/>
        </w:rPr>
      </w:pPr>
      <w:r>
        <w:rPr>
          <w:rFonts w:asciiTheme="majorHAnsi" w:hAnsiTheme="majorHAnsi" w:cs="Arial"/>
        </w:rPr>
        <w:t>This fall, c</w:t>
      </w:r>
      <w:r w:rsidR="00BF039C">
        <w:rPr>
          <w:rFonts w:asciiTheme="majorHAnsi" w:hAnsiTheme="majorHAnsi" w:cs="Arial"/>
        </w:rPr>
        <w:t>reativity</w:t>
      </w:r>
      <w:r w:rsidR="00335DA1">
        <w:rPr>
          <w:rFonts w:asciiTheme="majorHAnsi" w:hAnsiTheme="majorHAnsi" w:cs="Arial"/>
        </w:rPr>
        <w:t xml:space="preserve"> </w:t>
      </w:r>
      <w:r w:rsidR="00E96073">
        <w:rPr>
          <w:rFonts w:asciiTheme="majorHAnsi" w:hAnsiTheme="majorHAnsi" w:cs="Arial"/>
        </w:rPr>
        <w:t>is indeed</w:t>
      </w:r>
      <w:r w:rsidR="00916366">
        <w:rPr>
          <w:rFonts w:asciiTheme="majorHAnsi" w:hAnsiTheme="majorHAnsi" w:cs="Arial"/>
        </w:rPr>
        <w:t xml:space="preserve"> the </w:t>
      </w:r>
      <w:r w:rsidR="00BF039C">
        <w:rPr>
          <w:rFonts w:asciiTheme="majorHAnsi" w:hAnsiTheme="majorHAnsi" w:cs="Arial"/>
        </w:rPr>
        <w:t>common thread</w:t>
      </w:r>
      <w:r w:rsidR="00335DA1">
        <w:rPr>
          <w:rFonts w:asciiTheme="majorHAnsi" w:hAnsiTheme="majorHAnsi" w:cs="Arial"/>
        </w:rPr>
        <w:t xml:space="preserve"> </w:t>
      </w:r>
      <w:r w:rsidR="00743A89">
        <w:rPr>
          <w:rFonts w:asciiTheme="majorHAnsi" w:hAnsiTheme="majorHAnsi" w:cs="Arial"/>
        </w:rPr>
        <w:t xml:space="preserve">linking </w:t>
      </w:r>
      <w:r w:rsidR="00781857">
        <w:rPr>
          <w:rFonts w:asciiTheme="majorHAnsi" w:hAnsiTheme="majorHAnsi" w:cs="Arial"/>
        </w:rPr>
        <w:t>per</w:t>
      </w:r>
      <w:r w:rsidR="00335DA1">
        <w:rPr>
          <w:rFonts w:asciiTheme="majorHAnsi" w:hAnsiTheme="majorHAnsi" w:cs="Arial"/>
        </w:rPr>
        <w:t>formance art</w:t>
      </w:r>
      <w:r w:rsidR="00781857">
        <w:rPr>
          <w:rFonts w:asciiTheme="majorHAnsi" w:hAnsiTheme="majorHAnsi" w:cs="Arial"/>
        </w:rPr>
        <w:t>ist Mariel Carranza’s live</w:t>
      </w:r>
      <w:r w:rsidR="00335DA1">
        <w:rPr>
          <w:rFonts w:asciiTheme="majorHAnsi" w:hAnsiTheme="majorHAnsi" w:cs="Arial"/>
        </w:rPr>
        <w:t xml:space="preserve"> </w:t>
      </w:r>
      <w:r w:rsidR="00627399">
        <w:rPr>
          <w:rFonts w:asciiTheme="majorHAnsi" w:hAnsiTheme="majorHAnsi" w:cs="Arial"/>
        </w:rPr>
        <w:t xml:space="preserve">gallery </w:t>
      </w:r>
      <w:r w:rsidR="00781857">
        <w:rPr>
          <w:rFonts w:asciiTheme="majorHAnsi" w:hAnsiTheme="majorHAnsi" w:cs="Arial"/>
        </w:rPr>
        <w:t>exhibition</w:t>
      </w:r>
      <w:r w:rsidR="00627399">
        <w:rPr>
          <w:rFonts w:asciiTheme="majorHAnsi" w:hAnsiTheme="majorHAnsi" w:cs="Arial"/>
        </w:rPr>
        <w:t xml:space="preserve">, </w:t>
      </w:r>
      <w:r w:rsidR="00781857">
        <w:rPr>
          <w:rFonts w:asciiTheme="majorHAnsi" w:hAnsiTheme="majorHAnsi" w:cs="Arial"/>
        </w:rPr>
        <w:t xml:space="preserve">the debut of </w:t>
      </w:r>
      <w:r w:rsidR="00627399">
        <w:rPr>
          <w:rFonts w:asciiTheme="majorHAnsi" w:hAnsiTheme="majorHAnsi" w:cs="Arial"/>
        </w:rPr>
        <w:t xml:space="preserve">custom </w:t>
      </w:r>
      <w:r w:rsidR="00BA43FF">
        <w:rPr>
          <w:rFonts w:asciiTheme="majorHAnsi" w:hAnsiTheme="majorHAnsi" w:cs="Arial"/>
        </w:rPr>
        <w:t>gowns designed by students in Woodbury’s Fashion Design Department f</w:t>
      </w:r>
      <w:r w:rsidR="00627399">
        <w:rPr>
          <w:rFonts w:asciiTheme="majorHAnsi" w:hAnsiTheme="majorHAnsi" w:cs="Arial"/>
        </w:rPr>
        <w:t>or musicians with the Burbank Philharmonic Orchestra</w:t>
      </w:r>
      <w:r w:rsidR="00BA43FF">
        <w:rPr>
          <w:rFonts w:asciiTheme="majorHAnsi" w:hAnsiTheme="majorHAnsi" w:cs="Arial"/>
        </w:rPr>
        <w:t xml:space="preserve">, </w:t>
      </w:r>
      <w:r w:rsidR="00743A89">
        <w:rPr>
          <w:rFonts w:asciiTheme="majorHAnsi" w:hAnsiTheme="majorHAnsi" w:cs="Arial"/>
        </w:rPr>
        <w:t xml:space="preserve">and </w:t>
      </w:r>
      <w:r w:rsidR="00627399">
        <w:rPr>
          <w:rFonts w:asciiTheme="majorHAnsi" w:hAnsiTheme="majorHAnsi" w:cs="Arial"/>
        </w:rPr>
        <w:t xml:space="preserve">a recent Woodbury graduate </w:t>
      </w:r>
      <w:r w:rsidR="004F4059">
        <w:rPr>
          <w:rFonts w:asciiTheme="majorHAnsi" w:hAnsiTheme="majorHAnsi" w:cs="Arial"/>
        </w:rPr>
        <w:t xml:space="preserve">selected to </w:t>
      </w:r>
      <w:r w:rsidR="00743A89">
        <w:rPr>
          <w:rFonts w:asciiTheme="majorHAnsi" w:hAnsiTheme="majorHAnsi" w:cs="Arial"/>
        </w:rPr>
        <w:t xml:space="preserve">display </w:t>
      </w:r>
      <w:r w:rsidR="00627399">
        <w:rPr>
          <w:rFonts w:asciiTheme="majorHAnsi" w:hAnsiTheme="majorHAnsi" w:cs="Arial"/>
        </w:rPr>
        <w:t>her collection during</w:t>
      </w:r>
      <w:r w:rsidR="00743A89">
        <w:rPr>
          <w:rFonts w:asciiTheme="majorHAnsi" w:hAnsiTheme="majorHAnsi" w:cs="Arial"/>
        </w:rPr>
        <w:t xml:space="preserve"> </w:t>
      </w:r>
      <w:r w:rsidR="004F4059">
        <w:rPr>
          <w:rFonts w:asciiTheme="majorHAnsi" w:hAnsiTheme="majorHAnsi" w:cs="Arial"/>
        </w:rPr>
        <w:t>this fall’s Van</w:t>
      </w:r>
      <w:r w:rsidR="00743A89">
        <w:rPr>
          <w:rFonts w:asciiTheme="majorHAnsi" w:hAnsiTheme="majorHAnsi" w:cs="Arial"/>
        </w:rPr>
        <w:t>couver (B.C.) Fashion Week</w:t>
      </w:r>
      <w:r>
        <w:rPr>
          <w:rFonts w:asciiTheme="majorHAnsi" w:hAnsiTheme="majorHAnsi" w:cs="Arial"/>
        </w:rPr>
        <w:t>:</w:t>
      </w:r>
      <w:r w:rsidR="00743A89">
        <w:rPr>
          <w:rFonts w:asciiTheme="majorHAnsi" w:hAnsiTheme="majorHAnsi" w:cs="Arial"/>
        </w:rPr>
        <w:t xml:space="preserve"> </w:t>
      </w:r>
      <w:r>
        <w:rPr>
          <w:rFonts w:asciiTheme="majorHAnsi" w:hAnsiTheme="majorHAnsi" w:cs="Arial"/>
        </w:rPr>
        <w:t xml:space="preserve"> </w:t>
      </w:r>
    </w:p>
    <w:p w:rsidR="00743A89" w:rsidRDefault="00743A89" w:rsidP="00E974E0">
      <w:pPr>
        <w:widowControl w:val="0"/>
        <w:tabs>
          <w:tab w:val="left" w:pos="-450"/>
        </w:tabs>
        <w:autoSpaceDE w:val="0"/>
        <w:autoSpaceDN w:val="0"/>
        <w:adjustRightInd w:val="0"/>
        <w:rPr>
          <w:rFonts w:asciiTheme="majorHAnsi" w:hAnsiTheme="majorHAnsi" w:cs="Arial"/>
        </w:rPr>
      </w:pPr>
    </w:p>
    <w:p w:rsidR="00743A89" w:rsidRPr="00601FC2" w:rsidRDefault="00781857" w:rsidP="00601FC2">
      <w:pPr>
        <w:pStyle w:val="ListParagraph"/>
        <w:widowControl w:val="0"/>
        <w:numPr>
          <w:ilvl w:val="0"/>
          <w:numId w:val="3"/>
        </w:numPr>
        <w:tabs>
          <w:tab w:val="left" w:pos="-450"/>
        </w:tabs>
        <w:autoSpaceDE w:val="0"/>
        <w:autoSpaceDN w:val="0"/>
        <w:adjustRightInd w:val="0"/>
        <w:rPr>
          <w:rFonts w:asciiTheme="majorHAnsi" w:hAnsiTheme="majorHAnsi" w:cs="Arial"/>
        </w:rPr>
      </w:pPr>
      <w:r w:rsidRPr="00601FC2">
        <w:rPr>
          <w:rFonts w:asciiTheme="majorHAnsi" w:hAnsiTheme="majorHAnsi" w:cs="Arial"/>
          <w:b/>
        </w:rPr>
        <w:t>“Making Thread”</w:t>
      </w:r>
      <w:r w:rsidRPr="00601FC2">
        <w:rPr>
          <w:rFonts w:asciiTheme="majorHAnsi" w:hAnsiTheme="majorHAnsi" w:cs="Arial"/>
        </w:rPr>
        <w:t xml:space="preserve"> – </w:t>
      </w:r>
      <w:r w:rsidR="00262689" w:rsidRPr="00601FC2">
        <w:rPr>
          <w:rFonts w:asciiTheme="majorHAnsi" w:hAnsiTheme="majorHAnsi" w:cs="Arial"/>
        </w:rPr>
        <w:t>This</w:t>
      </w:r>
      <w:r w:rsidRPr="00601FC2">
        <w:rPr>
          <w:rFonts w:asciiTheme="majorHAnsi" w:hAnsiTheme="majorHAnsi" w:cs="Arial"/>
        </w:rPr>
        <w:t xml:space="preserve"> exhibit </w:t>
      </w:r>
      <w:r w:rsidR="00262689" w:rsidRPr="00601FC2">
        <w:rPr>
          <w:rFonts w:asciiTheme="majorHAnsi" w:hAnsiTheme="majorHAnsi" w:cs="Arial"/>
        </w:rPr>
        <w:t>o</w:t>
      </w:r>
      <w:r w:rsidRPr="00601FC2">
        <w:rPr>
          <w:rFonts w:asciiTheme="majorHAnsi" w:hAnsiTheme="majorHAnsi" w:cs="Arial"/>
        </w:rPr>
        <w:t xml:space="preserve">f live, durational performance art runs through November 18 at </w:t>
      </w:r>
      <w:r w:rsidR="00262689" w:rsidRPr="00601FC2">
        <w:rPr>
          <w:rFonts w:asciiTheme="majorHAnsi" w:hAnsiTheme="majorHAnsi" w:cs="Arial"/>
        </w:rPr>
        <w:t xml:space="preserve">the Wedge Gallery on the Woodbury University’s Los Angeles/Burbank campus. </w:t>
      </w:r>
      <w:r w:rsidR="00BF3F0E">
        <w:rPr>
          <w:rFonts w:asciiTheme="majorHAnsi" w:hAnsiTheme="majorHAnsi" w:cs="Arial"/>
        </w:rPr>
        <w:t xml:space="preserve"> </w:t>
      </w:r>
      <w:r w:rsidR="00262689" w:rsidRPr="00601FC2">
        <w:rPr>
          <w:rFonts w:asciiTheme="majorHAnsi" w:hAnsiTheme="majorHAnsi" w:cs="Arial"/>
        </w:rPr>
        <w:t>It features Los Angeles-based</w:t>
      </w:r>
      <w:r w:rsidR="00981852" w:rsidRPr="00601FC2">
        <w:rPr>
          <w:rFonts w:asciiTheme="majorHAnsi" w:hAnsiTheme="majorHAnsi" w:cs="Arial"/>
        </w:rPr>
        <w:t>, Peruvian</w:t>
      </w:r>
      <w:r w:rsidR="00627399" w:rsidRPr="00601FC2">
        <w:rPr>
          <w:rFonts w:asciiTheme="majorHAnsi" w:hAnsiTheme="majorHAnsi" w:cs="Arial"/>
        </w:rPr>
        <w:t xml:space="preserve">-born </w:t>
      </w:r>
      <w:r w:rsidR="00262689" w:rsidRPr="00601FC2">
        <w:rPr>
          <w:rFonts w:asciiTheme="majorHAnsi" w:hAnsiTheme="majorHAnsi" w:cs="Arial"/>
        </w:rPr>
        <w:t xml:space="preserve">performance artist Mariel Carranza, who examines the abstract concept of the self in real time using </w:t>
      </w:r>
      <w:r w:rsidR="00627399" w:rsidRPr="00601FC2">
        <w:rPr>
          <w:rFonts w:asciiTheme="majorHAnsi" w:hAnsiTheme="majorHAnsi" w:cs="Arial"/>
        </w:rPr>
        <w:t xml:space="preserve">everyday objects and </w:t>
      </w:r>
      <w:r w:rsidR="00262689" w:rsidRPr="00601FC2">
        <w:rPr>
          <w:rFonts w:asciiTheme="majorHAnsi" w:hAnsiTheme="majorHAnsi" w:cs="Arial"/>
        </w:rPr>
        <w:t xml:space="preserve">ritualized tests of endurance to </w:t>
      </w:r>
      <w:r w:rsidR="00627399" w:rsidRPr="00601FC2">
        <w:rPr>
          <w:rFonts w:asciiTheme="majorHAnsi" w:hAnsiTheme="majorHAnsi" w:cs="Arial"/>
        </w:rPr>
        <w:t xml:space="preserve">express </w:t>
      </w:r>
      <w:r w:rsidR="00262689" w:rsidRPr="00601FC2">
        <w:rPr>
          <w:rFonts w:asciiTheme="majorHAnsi" w:hAnsiTheme="majorHAnsi" w:cs="Arial"/>
        </w:rPr>
        <w:t xml:space="preserve">her thoughts, emotions and perceptions. </w:t>
      </w:r>
      <w:r w:rsidR="005B2CD4">
        <w:rPr>
          <w:rFonts w:asciiTheme="majorHAnsi" w:hAnsiTheme="majorHAnsi" w:cs="Arial"/>
        </w:rPr>
        <w:t xml:space="preserve"> </w:t>
      </w:r>
      <w:r w:rsidR="00262689" w:rsidRPr="00601FC2">
        <w:rPr>
          <w:rFonts w:asciiTheme="majorHAnsi" w:hAnsiTheme="majorHAnsi" w:cs="Arial"/>
        </w:rPr>
        <w:t xml:space="preserve">Because her work is “in the moment,” visitors to the exhibition are encouraged to check the Wedge Gallery </w:t>
      </w:r>
      <w:hyperlink r:id="rId9" w:history="1">
        <w:r w:rsidR="00262689" w:rsidRPr="00601FC2">
          <w:rPr>
            <w:rStyle w:val="Hyperlink"/>
            <w:rFonts w:asciiTheme="majorHAnsi" w:hAnsiTheme="majorHAnsi" w:cs="Arial"/>
          </w:rPr>
          <w:t>website</w:t>
        </w:r>
      </w:hyperlink>
      <w:r w:rsidR="00627399" w:rsidRPr="00601FC2">
        <w:rPr>
          <w:rFonts w:asciiTheme="majorHAnsi" w:hAnsiTheme="majorHAnsi" w:cs="Arial"/>
        </w:rPr>
        <w:t>, or call the gallery at (818) 252-5121, for specific performance dates and times. The exhibition is a joint venture between Woodbury’</w:t>
      </w:r>
      <w:r w:rsidR="00BA43FF" w:rsidRPr="00601FC2">
        <w:rPr>
          <w:rFonts w:asciiTheme="majorHAnsi" w:hAnsiTheme="majorHAnsi" w:cs="Arial"/>
        </w:rPr>
        <w:t>s Art History D</w:t>
      </w:r>
      <w:r w:rsidR="00627399" w:rsidRPr="00601FC2">
        <w:rPr>
          <w:rFonts w:asciiTheme="majorHAnsi" w:hAnsiTheme="majorHAnsi" w:cs="Arial"/>
        </w:rPr>
        <w:t xml:space="preserve">epartment and School of Architecture. </w:t>
      </w:r>
      <w:r w:rsidR="00C17BF1" w:rsidRPr="00601FC2">
        <w:rPr>
          <w:rFonts w:asciiTheme="majorHAnsi" w:hAnsiTheme="majorHAnsi" w:cs="Arial"/>
        </w:rPr>
        <w:t xml:space="preserve"> </w:t>
      </w:r>
      <w:r w:rsidR="00627399" w:rsidRPr="00601FC2">
        <w:rPr>
          <w:rFonts w:asciiTheme="majorHAnsi" w:hAnsiTheme="majorHAnsi" w:cs="Arial"/>
        </w:rPr>
        <w:t>There is no charge</w:t>
      </w:r>
      <w:r w:rsidR="00EE4948" w:rsidRPr="00601FC2">
        <w:rPr>
          <w:rFonts w:asciiTheme="majorHAnsi" w:hAnsiTheme="majorHAnsi" w:cs="Arial"/>
        </w:rPr>
        <w:t xml:space="preserve"> for attendance</w:t>
      </w:r>
      <w:r w:rsidR="00627399" w:rsidRPr="00601FC2">
        <w:rPr>
          <w:rFonts w:asciiTheme="majorHAnsi" w:hAnsiTheme="majorHAnsi" w:cs="Arial"/>
        </w:rPr>
        <w:t>.</w:t>
      </w:r>
    </w:p>
    <w:p w:rsidR="00743A89" w:rsidRDefault="00743A89" w:rsidP="00E974E0">
      <w:pPr>
        <w:widowControl w:val="0"/>
        <w:tabs>
          <w:tab w:val="left" w:pos="-450"/>
        </w:tabs>
        <w:autoSpaceDE w:val="0"/>
        <w:autoSpaceDN w:val="0"/>
        <w:adjustRightInd w:val="0"/>
        <w:rPr>
          <w:rFonts w:asciiTheme="majorHAnsi" w:hAnsiTheme="majorHAnsi" w:cs="Arial"/>
        </w:rPr>
      </w:pPr>
    </w:p>
    <w:p w:rsidR="00743A89" w:rsidRPr="00601FC2" w:rsidRDefault="0050517F" w:rsidP="00601FC2">
      <w:pPr>
        <w:pStyle w:val="ListParagraph"/>
        <w:widowControl w:val="0"/>
        <w:numPr>
          <w:ilvl w:val="0"/>
          <w:numId w:val="3"/>
        </w:numPr>
        <w:tabs>
          <w:tab w:val="left" w:pos="-450"/>
        </w:tabs>
        <w:autoSpaceDE w:val="0"/>
        <w:autoSpaceDN w:val="0"/>
        <w:adjustRightInd w:val="0"/>
        <w:rPr>
          <w:rFonts w:asciiTheme="majorHAnsi" w:hAnsiTheme="majorHAnsi" w:cs="Arial"/>
        </w:rPr>
      </w:pPr>
      <w:r w:rsidRPr="00601FC2">
        <w:rPr>
          <w:rFonts w:asciiTheme="majorHAnsi" w:hAnsiTheme="majorHAnsi" w:cs="Arial"/>
          <w:b/>
        </w:rPr>
        <w:t>Burbank Philharmonic Orchestra Opening Night Gala</w:t>
      </w:r>
      <w:r w:rsidRPr="00601FC2">
        <w:rPr>
          <w:rFonts w:asciiTheme="majorHAnsi" w:hAnsiTheme="majorHAnsi" w:cs="Arial"/>
        </w:rPr>
        <w:t xml:space="preserve"> – “Fashion With the Phil” </w:t>
      </w:r>
      <w:r w:rsidRPr="00B063EB">
        <w:rPr>
          <w:rFonts w:asciiTheme="majorHAnsi" w:hAnsiTheme="majorHAnsi" w:cs="Arial"/>
        </w:rPr>
        <w:t>kick</w:t>
      </w:r>
      <w:r w:rsidR="00B063EB" w:rsidRPr="00B063EB">
        <w:rPr>
          <w:rFonts w:asciiTheme="majorHAnsi" w:hAnsiTheme="majorHAnsi" w:cs="Arial"/>
        </w:rPr>
        <w:t>ed</w:t>
      </w:r>
      <w:r w:rsidRPr="00B063EB">
        <w:rPr>
          <w:rFonts w:asciiTheme="majorHAnsi" w:hAnsiTheme="majorHAnsi" w:cs="Arial"/>
        </w:rPr>
        <w:t xml:space="preserve"> off the</w:t>
      </w:r>
      <w:r w:rsidRPr="00601FC2">
        <w:rPr>
          <w:rFonts w:asciiTheme="majorHAnsi" w:hAnsiTheme="majorHAnsi" w:cs="Arial"/>
        </w:rPr>
        <w:t xml:space="preserve"> orchestra’s 24</w:t>
      </w:r>
      <w:r w:rsidRPr="00601FC2">
        <w:rPr>
          <w:rFonts w:asciiTheme="majorHAnsi" w:hAnsiTheme="majorHAnsi" w:cs="Arial"/>
          <w:vertAlign w:val="superscript"/>
        </w:rPr>
        <w:t>th</w:t>
      </w:r>
      <w:r w:rsidRPr="00601FC2">
        <w:rPr>
          <w:rFonts w:asciiTheme="majorHAnsi" w:hAnsiTheme="majorHAnsi" w:cs="Arial"/>
        </w:rPr>
        <w:t xml:space="preserve"> season </w:t>
      </w:r>
      <w:r w:rsidR="00F5328D" w:rsidRPr="00601FC2">
        <w:rPr>
          <w:rFonts w:asciiTheme="majorHAnsi" w:hAnsiTheme="majorHAnsi" w:cs="Arial"/>
        </w:rPr>
        <w:t xml:space="preserve">on </w:t>
      </w:r>
      <w:r w:rsidRPr="00601FC2">
        <w:rPr>
          <w:rFonts w:asciiTheme="majorHAnsi" w:hAnsiTheme="majorHAnsi" w:cs="Arial"/>
        </w:rPr>
        <w:t>Saturday, November 8</w:t>
      </w:r>
      <w:r w:rsidR="00B063EB">
        <w:rPr>
          <w:rFonts w:asciiTheme="majorHAnsi" w:hAnsiTheme="majorHAnsi" w:cs="Arial"/>
        </w:rPr>
        <w:t xml:space="preserve"> at </w:t>
      </w:r>
      <w:r w:rsidRPr="00601FC2">
        <w:rPr>
          <w:rFonts w:asciiTheme="majorHAnsi" w:hAnsiTheme="majorHAnsi" w:cs="Arial"/>
        </w:rPr>
        <w:t>the Ambassador A</w:t>
      </w:r>
      <w:r w:rsidR="00B063EB">
        <w:rPr>
          <w:rFonts w:asciiTheme="majorHAnsi" w:hAnsiTheme="majorHAnsi" w:cs="Arial"/>
        </w:rPr>
        <w:t xml:space="preserve">uditorium </w:t>
      </w:r>
      <w:r w:rsidRPr="00601FC2">
        <w:rPr>
          <w:rFonts w:asciiTheme="majorHAnsi" w:hAnsiTheme="majorHAnsi" w:cs="Arial"/>
        </w:rPr>
        <w:t>in Pasade</w:t>
      </w:r>
      <w:r w:rsidR="00EE4948" w:rsidRPr="00601FC2">
        <w:rPr>
          <w:rFonts w:asciiTheme="majorHAnsi" w:hAnsiTheme="majorHAnsi" w:cs="Arial"/>
        </w:rPr>
        <w:t>na.</w:t>
      </w:r>
      <w:r w:rsidRPr="00601FC2">
        <w:rPr>
          <w:rFonts w:asciiTheme="majorHAnsi" w:hAnsiTheme="majorHAnsi" w:cs="Arial"/>
        </w:rPr>
        <w:t xml:space="preserve"> </w:t>
      </w:r>
      <w:r w:rsidR="005B2CD4">
        <w:rPr>
          <w:rFonts w:asciiTheme="majorHAnsi" w:hAnsiTheme="majorHAnsi" w:cs="Arial"/>
        </w:rPr>
        <w:t xml:space="preserve"> </w:t>
      </w:r>
      <w:r w:rsidRPr="00601FC2">
        <w:rPr>
          <w:rFonts w:asciiTheme="majorHAnsi" w:hAnsiTheme="majorHAnsi" w:cs="Arial"/>
        </w:rPr>
        <w:t>For the second year, students from Woodbur</w:t>
      </w:r>
      <w:r w:rsidR="00B063EB">
        <w:rPr>
          <w:rFonts w:asciiTheme="majorHAnsi" w:hAnsiTheme="majorHAnsi" w:cs="Arial"/>
        </w:rPr>
        <w:t xml:space="preserve">y’s Fashion Design program </w:t>
      </w:r>
      <w:r w:rsidRPr="00601FC2">
        <w:rPr>
          <w:rFonts w:asciiTheme="majorHAnsi" w:hAnsiTheme="majorHAnsi" w:cs="Arial"/>
        </w:rPr>
        <w:t xml:space="preserve">worked with the orchestra to design gowns for a number of musicians, including featured violinist Heidi Hatch. </w:t>
      </w:r>
      <w:r w:rsidR="00BF3F0E">
        <w:rPr>
          <w:rFonts w:asciiTheme="majorHAnsi" w:hAnsiTheme="majorHAnsi" w:cs="Arial"/>
        </w:rPr>
        <w:t xml:space="preserve"> </w:t>
      </w:r>
      <w:r w:rsidR="00F5328D" w:rsidRPr="00601FC2">
        <w:rPr>
          <w:rFonts w:asciiTheme="majorHAnsi" w:hAnsiTheme="majorHAnsi" w:cs="Arial"/>
        </w:rPr>
        <w:t xml:space="preserve">Student designers were tasked with creating garments that enhance the music and the visual presentation of it – without hindering </w:t>
      </w:r>
      <w:r w:rsidR="00BA43FF" w:rsidRPr="00601FC2">
        <w:rPr>
          <w:rFonts w:asciiTheme="majorHAnsi" w:hAnsiTheme="majorHAnsi" w:cs="Arial"/>
        </w:rPr>
        <w:t>the musicians’</w:t>
      </w:r>
      <w:r w:rsidR="00F5328D" w:rsidRPr="00601FC2">
        <w:rPr>
          <w:rFonts w:asciiTheme="majorHAnsi" w:hAnsiTheme="majorHAnsi" w:cs="Arial"/>
        </w:rPr>
        <w:t xml:space="preserve"> ability to perform. </w:t>
      </w:r>
      <w:r w:rsidR="00BF3F0E">
        <w:rPr>
          <w:rFonts w:asciiTheme="majorHAnsi" w:hAnsiTheme="majorHAnsi" w:cs="Arial"/>
        </w:rPr>
        <w:t xml:space="preserve"> </w:t>
      </w:r>
      <w:r w:rsidRPr="00601FC2">
        <w:rPr>
          <w:rFonts w:asciiTheme="majorHAnsi" w:hAnsiTheme="majorHAnsi" w:cs="Arial"/>
        </w:rPr>
        <w:t xml:space="preserve">Both gown designers and the musicians wearing them </w:t>
      </w:r>
      <w:r w:rsidR="00B063EB">
        <w:rPr>
          <w:rFonts w:asciiTheme="majorHAnsi" w:hAnsiTheme="majorHAnsi" w:cs="Arial"/>
        </w:rPr>
        <w:t>were f</w:t>
      </w:r>
      <w:r w:rsidRPr="00601FC2">
        <w:rPr>
          <w:rFonts w:asciiTheme="majorHAnsi" w:hAnsiTheme="majorHAnsi" w:cs="Arial"/>
        </w:rPr>
        <w:t xml:space="preserve">eted </w:t>
      </w:r>
      <w:r w:rsidR="005B2CD4">
        <w:rPr>
          <w:rFonts w:asciiTheme="majorHAnsi" w:hAnsiTheme="majorHAnsi" w:cs="Arial"/>
        </w:rPr>
        <w:t>during</w:t>
      </w:r>
      <w:r w:rsidRPr="00601FC2">
        <w:rPr>
          <w:rFonts w:asciiTheme="majorHAnsi" w:hAnsiTheme="majorHAnsi" w:cs="Arial"/>
        </w:rPr>
        <w:t xml:space="preserve"> intermission</w:t>
      </w:r>
      <w:r w:rsidR="00F5328D" w:rsidRPr="00601FC2">
        <w:rPr>
          <w:rFonts w:asciiTheme="majorHAnsi" w:hAnsiTheme="majorHAnsi" w:cs="Arial"/>
        </w:rPr>
        <w:t>.</w:t>
      </w:r>
      <w:r w:rsidRPr="00601FC2">
        <w:rPr>
          <w:rFonts w:asciiTheme="majorHAnsi" w:hAnsiTheme="majorHAnsi" w:cs="Arial"/>
        </w:rPr>
        <w:t xml:space="preserve"> </w:t>
      </w:r>
      <w:r w:rsidR="00F5328D" w:rsidRPr="00601FC2">
        <w:rPr>
          <w:rFonts w:asciiTheme="majorHAnsi" w:hAnsiTheme="majorHAnsi" w:cs="Arial"/>
        </w:rPr>
        <w:t xml:space="preserve">The program </w:t>
      </w:r>
      <w:r w:rsidR="00B063EB">
        <w:rPr>
          <w:rFonts w:asciiTheme="majorHAnsi" w:hAnsiTheme="majorHAnsi" w:cs="Arial"/>
        </w:rPr>
        <w:t>was</w:t>
      </w:r>
      <w:r w:rsidR="00F5328D" w:rsidRPr="00601FC2">
        <w:rPr>
          <w:rFonts w:asciiTheme="majorHAnsi" w:hAnsiTheme="majorHAnsi" w:cs="Arial"/>
        </w:rPr>
        <w:t xml:space="preserve"> directed </w:t>
      </w:r>
      <w:r w:rsidR="00F5328D" w:rsidRPr="00601FC2">
        <w:rPr>
          <w:rFonts w:asciiTheme="majorHAnsi" w:hAnsiTheme="majorHAnsi" w:cs="Arial"/>
        </w:rPr>
        <w:lastRenderedPageBreak/>
        <w:t>by Kathryn Hagen, Fashion Design Department</w:t>
      </w:r>
      <w:r w:rsidR="00BF3F0E">
        <w:rPr>
          <w:rFonts w:asciiTheme="majorHAnsi" w:hAnsiTheme="majorHAnsi" w:cs="Arial"/>
        </w:rPr>
        <w:t xml:space="preserve"> chair</w:t>
      </w:r>
      <w:r w:rsidR="00F5328D" w:rsidRPr="00601FC2">
        <w:rPr>
          <w:rFonts w:asciiTheme="majorHAnsi" w:hAnsiTheme="majorHAnsi" w:cs="Arial"/>
        </w:rPr>
        <w:t>, in conjunction with Prof</w:t>
      </w:r>
      <w:r w:rsidR="00BF3F0E">
        <w:rPr>
          <w:rFonts w:asciiTheme="majorHAnsi" w:hAnsiTheme="majorHAnsi" w:cs="Arial"/>
        </w:rPr>
        <w:t>.</w:t>
      </w:r>
      <w:r w:rsidR="00F5328D" w:rsidRPr="00601FC2">
        <w:rPr>
          <w:rFonts w:asciiTheme="majorHAnsi" w:hAnsiTheme="majorHAnsi" w:cs="Arial"/>
        </w:rPr>
        <w:t xml:space="preserve"> Karolyn </w:t>
      </w:r>
      <w:proofErr w:type="spellStart"/>
      <w:r w:rsidR="00F5328D" w:rsidRPr="00601FC2">
        <w:rPr>
          <w:rFonts w:asciiTheme="majorHAnsi" w:hAnsiTheme="majorHAnsi" w:cs="Arial"/>
        </w:rPr>
        <w:t>Kiisel</w:t>
      </w:r>
      <w:proofErr w:type="spellEnd"/>
      <w:r w:rsidR="00F5328D" w:rsidRPr="00601FC2">
        <w:rPr>
          <w:rFonts w:asciiTheme="majorHAnsi" w:hAnsiTheme="majorHAnsi" w:cs="Arial"/>
        </w:rPr>
        <w:t>, Adjunct Prof</w:t>
      </w:r>
      <w:r w:rsidR="00BF3F0E">
        <w:rPr>
          <w:rFonts w:asciiTheme="majorHAnsi" w:hAnsiTheme="majorHAnsi" w:cs="Arial"/>
        </w:rPr>
        <w:t>.</w:t>
      </w:r>
      <w:r w:rsidR="00F5328D" w:rsidRPr="00601FC2">
        <w:rPr>
          <w:rFonts w:asciiTheme="majorHAnsi" w:hAnsiTheme="majorHAnsi" w:cs="Arial"/>
        </w:rPr>
        <w:t xml:space="preserve"> Wayne </w:t>
      </w:r>
      <w:proofErr w:type="spellStart"/>
      <w:r w:rsidR="00F5328D" w:rsidRPr="00601FC2">
        <w:rPr>
          <w:rFonts w:asciiTheme="majorHAnsi" w:hAnsiTheme="majorHAnsi" w:cs="Arial"/>
        </w:rPr>
        <w:t>Kastning</w:t>
      </w:r>
      <w:proofErr w:type="spellEnd"/>
      <w:r w:rsidR="00F5328D" w:rsidRPr="00601FC2">
        <w:rPr>
          <w:rFonts w:asciiTheme="majorHAnsi" w:hAnsiTheme="majorHAnsi" w:cs="Arial"/>
        </w:rPr>
        <w:t>, and Creative Director Jared Gold.</w:t>
      </w:r>
    </w:p>
    <w:p w:rsidR="0050517F" w:rsidRDefault="0050517F" w:rsidP="00E974E0">
      <w:pPr>
        <w:widowControl w:val="0"/>
        <w:tabs>
          <w:tab w:val="left" w:pos="-450"/>
        </w:tabs>
        <w:autoSpaceDE w:val="0"/>
        <w:autoSpaceDN w:val="0"/>
        <w:adjustRightInd w:val="0"/>
        <w:rPr>
          <w:rFonts w:asciiTheme="majorHAnsi" w:hAnsiTheme="majorHAnsi" w:cs="Arial"/>
        </w:rPr>
      </w:pPr>
    </w:p>
    <w:p w:rsidR="00D8586E" w:rsidRPr="00453361" w:rsidRDefault="0004196A" w:rsidP="00453361">
      <w:pPr>
        <w:pStyle w:val="ListParagraph"/>
        <w:widowControl w:val="0"/>
        <w:numPr>
          <w:ilvl w:val="0"/>
          <w:numId w:val="3"/>
        </w:numPr>
        <w:tabs>
          <w:tab w:val="left" w:pos="-450"/>
        </w:tabs>
        <w:autoSpaceDE w:val="0"/>
        <w:autoSpaceDN w:val="0"/>
        <w:adjustRightInd w:val="0"/>
        <w:rPr>
          <w:rFonts w:asciiTheme="majorHAnsi" w:hAnsiTheme="majorHAnsi" w:cs="Arial"/>
        </w:rPr>
      </w:pPr>
      <w:r w:rsidRPr="00B74770">
        <w:rPr>
          <w:rFonts w:asciiTheme="majorHAnsi" w:hAnsiTheme="majorHAnsi" w:cs="Arial"/>
          <w:b/>
        </w:rPr>
        <w:t xml:space="preserve">Fashion Design </w:t>
      </w:r>
      <w:r w:rsidR="00F5328D" w:rsidRPr="00B74770">
        <w:rPr>
          <w:rFonts w:asciiTheme="majorHAnsi" w:hAnsiTheme="majorHAnsi" w:cs="Arial"/>
          <w:b/>
        </w:rPr>
        <w:t xml:space="preserve">Graduate </w:t>
      </w:r>
      <w:r w:rsidR="00453361">
        <w:rPr>
          <w:rFonts w:asciiTheme="majorHAnsi" w:hAnsiTheme="majorHAnsi" w:cs="Arial"/>
          <w:b/>
        </w:rPr>
        <w:t xml:space="preserve">Wins Competition, </w:t>
      </w:r>
      <w:r w:rsidR="00F5328D" w:rsidRPr="00B74770">
        <w:rPr>
          <w:rFonts w:asciiTheme="majorHAnsi" w:hAnsiTheme="majorHAnsi" w:cs="Arial"/>
          <w:b/>
        </w:rPr>
        <w:t>Debu</w:t>
      </w:r>
      <w:r w:rsidR="00453361">
        <w:rPr>
          <w:rFonts w:asciiTheme="majorHAnsi" w:hAnsiTheme="majorHAnsi" w:cs="Arial"/>
          <w:b/>
        </w:rPr>
        <w:t xml:space="preserve">ts Collection </w:t>
      </w:r>
      <w:r w:rsidR="00453361">
        <w:rPr>
          <w:rFonts w:asciiTheme="majorHAnsi" w:hAnsiTheme="majorHAnsi" w:cs="Arial"/>
        </w:rPr>
        <w:t>– 2014</w:t>
      </w:r>
      <w:r w:rsidRPr="00453361">
        <w:rPr>
          <w:rFonts w:asciiTheme="majorHAnsi" w:hAnsiTheme="majorHAnsi" w:cs="Arial"/>
        </w:rPr>
        <w:t xml:space="preserve"> Woodbury University graduate Lu</w:t>
      </w:r>
      <w:r w:rsidR="003C6DBF" w:rsidRPr="00453361">
        <w:rPr>
          <w:rFonts w:asciiTheme="majorHAnsi" w:hAnsiTheme="majorHAnsi" w:cs="Arial"/>
        </w:rPr>
        <w:t xml:space="preserve"> L</w:t>
      </w:r>
      <w:r w:rsidRPr="00453361">
        <w:rPr>
          <w:rFonts w:asciiTheme="majorHAnsi" w:hAnsiTheme="majorHAnsi" w:cs="Arial"/>
        </w:rPr>
        <w:t>iu</w:t>
      </w:r>
      <w:r w:rsidR="003C6DBF" w:rsidRPr="00453361">
        <w:rPr>
          <w:rFonts w:asciiTheme="majorHAnsi" w:hAnsiTheme="majorHAnsi" w:cs="Arial"/>
        </w:rPr>
        <w:t xml:space="preserve"> </w:t>
      </w:r>
      <w:r w:rsidR="00545411">
        <w:rPr>
          <w:rFonts w:asciiTheme="majorHAnsi" w:hAnsiTheme="majorHAnsi" w:cs="Arial"/>
        </w:rPr>
        <w:t>showed</w:t>
      </w:r>
      <w:r w:rsidR="00B74770" w:rsidRPr="00453361">
        <w:rPr>
          <w:rFonts w:asciiTheme="majorHAnsi" w:hAnsiTheme="majorHAnsi" w:cs="Arial"/>
        </w:rPr>
        <w:t xml:space="preserve"> her line of colorful, eclectic fashions </w:t>
      </w:r>
      <w:r w:rsidR="00545411">
        <w:rPr>
          <w:rFonts w:asciiTheme="majorHAnsi" w:hAnsiTheme="majorHAnsi" w:cs="Arial"/>
        </w:rPr>
        <w:t xml:space="preserve">to rave reviews </w:t>
      </w:r>
      <w:r w:rsidR="00B74770" w:rsidRPr="00453361">
        <w:rPr>
          <w:rFonts w:asciiTheme="majorHAnsi" w:hAnsiTheme="majorHAnsi" w:cs="Arial"/>
        </w:rPr>
        <w:t>during V</w:t>
      </w:r>
      <w:r w:rsidR="003C6DBF" w:rsidRPr="00453361">
        <w:rPr>
          <w:rFonts w:asciiTheme="majorHAnsi" w:hAnsiTheme="majorHAnsi" w:cs="Arial"/>
        </w:rPr>
        <w:t>ancouver Fashion Week</w:t>
      </w:r>
      <w:r w:rsidR="00B74770" w:rsidRPr="00453361">
        <w:rPr>
          <w:rFonts w:asciiTheme="majorHAnsi" w:hAnsiTheme="majorHAnsi" w:cs="Arial"/>
        </w:rPr>
        <w:t xml:space="preserve"> </w:t>
      </w:r>
      <w:r w:rsidR="003C6DBF" w:rsidRPr="00453361">
        <w:rPr>
          <w:rFonts w:asciiTheme="majorHAnsi" w:hAnsiTheme="majorHAnsi" w:cs="Arial"/>
        </w:rPr>
        <w:t xml:space="preserve">in British Columbia, </w:t>
      </w:r>
      <w:r w:rsidR="00453361">
        <w:rPr>
          <w:rFonts w:asciiTheme="majorHAnsi" w:hAnsiTheme="majorHAnsi" w:cs="Arial"/>
        </w:rPr>
        <w:t>Sept. 15-21</w:t>
      </w:r>
      <w:r w:rsidR="003C6DBF" w:rsidRPr="00453361">
        <w:rPr>
          <w:rFonts w:asciiTheme="majorHAnsi" w:hAnsiTheme="majorHAnsi" w:cs="Arial"/>
        </w:rPr>
        <w:t xml:space="preserve">. </w:t>
      </w:r>
      <w:r w:rsidR="00545411">
        <w:rPr>
          <w:rFonts w:asciiTheme="majorHAnsi" w:hAnsiTheme="majorHAnsi" w:cs="Arial"/>
        </w:rPr>
        <w:t xml:space="preserve">Liu’s </w:t>
      </w:r>
      <w:r w:rsidR="00453361">
        <w:rPr>
          <w:rFonts w:asciiTheme="majorHAnsi" w:hAnsiTheme="majorHAnsi" w:cs="Arial"/>
        </w:rPr>
        <w:t>debut marked the second time a Woodbury sen</w:t>
      </w:r>
      <w:r w:rsidR="00545411">
        <w:rPr>
          <w:rFonts w:asciiTheme="majorHAnsi" w:hAnsiTheme="majorHAnsi" w:cs="Arial"/>
        </w:rPr>
        <w:t xml:space="preserve">ior was selected to display </w:t>
      </w:r>
      <w:r w:rsidR="00453361">
        <w:rPr>
          <w:rFonts w:asciiTheme="majorHAnsi" w:hAnsiTheme="majorHAnsi" w:cs="Arial"/>
        </w:rPr>
        <w:t xml:space="preserve">designs free of charge </w:t>
      </w:r>
      <w:r w:rsidR="00545411">
        <w:rPr>
          <w:rFonts w:asciiTheme="majorHAnsi" w:hAnsiTheme="majorHAnsi" w:cs="Arial"/>
        </w:rPr>
        <w:t xml:space="preserve">as part of </w:t>
      </w:r>
      <w:r w:rsidR="00453361">
        <w:rPr>
          <w:rFonts w:asciiTheme="majorHAnsi" w:hAnsiTheme="majorHAnsi" w:cs="Arial"/>
        </w:rPr>
        <w:t xml:space="preserve">a long-term agreement between Woodbury and Vancouver Fashion Week. </w:t>
      </w:r>
      <w:r w:rsidR="00BF3F0E">
        <w:rPr>
          <w:rFonts w:asciiTheme="majorHAnsi" w:hAnsiTheme="majorHAnsi" w:cs="Arial"/>
        </w:rPr>
        <w:t xml:space="preserve"> Among the o</w:t>
      </w:r>
      <w:r w:rsidR="00453361">
        <w:rPr>
          <w:rFonts w:asciiTheme="majorHAnsi" w:hAnsiTheme="majorHAnsi" w:cs="Arial"/>
        </w:rPr>
        <w:t xml:space="preserve">ther Woodbury seniors who </w:t>
      </w:r>
      <w:r w:rsidR="00545411">
        <w:rPr>
          <w:rFonts w:asciiTheme="majorHAnsi" w:hAnsiTheme="majorHAnsi" w:cs="Arial"/>
        </w:rPr>
        <w:t>competed for the chance to show their designs</w:t>
      </w:r>
      <w:r w:rsidR="00BF3F0E">
        <w:rPr>
          <w:rFonts w:asciiTheme="majorHAnsi" w:hAnsiTheme="majorHAnsi" w:cs="Arial"/>
        </w:rPr>
        <w:t>:</w:t>
      </w:r>
      <w:r w:rsidR="00453361">
        <w:rPr>
          <w:rFonts w:asciiTheme="majorHAnsi" w:hAnsiTheme="majorHAnsi" w:cs="Arial"/>
        </w:rPr>
        <w:t xml:space="preserve"> K</w:t>
      </w:r>
      <w:r w:rsidR="00B74770" w:rsidRPr="00453361">
        <w:rPr>
          <w:rFonts w:asciiTheme="majorHAnsi" w:hAnsiTheme="majorHAnsi" w:cs="Arial"/>
        </w:rPr>
        <w:t xml:space="preserve">ate Anderson, Angela Ortiz, Cynthia Arias, </w:t>
      </w:r>
      <w:proofErr w:type="spellStart"/>
      <w:r w:rsidR="00B74770" w:rsidRPr="00453361">
        <w:rPr>
          <w:rFonts w:asciiTheme="majorHAnsi" w:hAnsiTheme="majorHAnsi" w:cs="Arial"/>
        </w:rPr>
        <w:t>Grecia</w:t>
      </w:r>
      <w:proofErr w:type="spellEnd"/>
      <w:r w:rsidR="00B74770" w:rsidRPr="00453361">
        <w:rPr>
          <w:rFonts w:asciiTheme="majorHAnsi" w:hAnsiTheme="majorHAnsi" w:cs="Arial"/>
        </w:rPr>
        <w:t xml:space="preserve"> Rodriguez and Sara </w:t>
      </w:r>
      <w:proofErr w:type="spellStart"/>
      <w:r w:rsidR="00B74770" w:rsidRPr="00453361">
        <w:rPr>
          <w:rFonts w:asciiTheme="majorHAnsi" w:hAnsiTheme="majorHAnsi" w:cs="Arial"/>
        </w:rPr>
        <w:t>Mansour</w:t>
      </w:r>
      <w:proofErr w:type="spellEnd"/>
      <w:r w:rsidR="00545411">
        <w:rPr>
          <w:rFonts w:asciiTheme="majorHAnsi" w:hAnsiTheme="majorHAnsi" w:cs="Arial"/>
        </w:rPr>
        <w:t xml:space="preserve">. </w:t>
      </w:r>
      <w:r w:rsidR="00B74770" w:rsidRPr="00453361">
        <w:rPr>
          <w:rFonts w:asciiTheme="majorHAnsi" w:hAnsiTheme="majorHAnsi" w:cs="Arial"/>
        </w:rPr>
        <w:t xml:space="preserve"> </w:t>
      </w:r>
      <w:r w:rsidR="00545411">
        <w:rPr>
          <w:rFonts w:asciiTheme="majorHAnsi" w:hAnsiTheme="majorHAnsi" w:cs="Arial"/>
        </w:rPr>
        <w:t xml:space="preserve">In 2013, Woodbury’s Drew Kessler, then a senior, was selected to show his collection, which within one day received 5,000 “Likes” on </w:t>
      </w:r>
      <w:proofErr w:type="spellStart"/>
      <w:r w:rsidR="00545411">
        <w:rPr>
          <w:rFonts w:asciiTheme="majorHAnsi" w:hAnsiTheme="majorHAnsi" w:cs="Arial"/>
        </w:rPr>
        <w:t>Facebook</w:t>
      </w:r>
      <w:proofErr w:type="spellEnd"/>
      <w:r w:rsidR="00545411">
        <w:rPr>
          <w:rFonts w:asciiTheme="majorHAnsi" w:hAnsiTheme="majorHAnsi" w:cs="Arial"/>
        </w:rPr>
        <w:t>.</w:t>
      </w:r>
    </w:p>
    <w:p w:rsidR="00B74770" w:rsidRPr="00B74770" w:rsidRDefault="00B74770" w:rsidP="00B74770">
      <w:pPr>
        <w:pStyle w:val="ListParagraph"/>
        <w:rPr>
          <w:rFonts w:asciiTheme="majorHAnsi" w:hAnsiTheme="majorHAnsi" w:cs="Arial"/>
        </w:rPr>
      </w:pPr>
    </w:p>
    <w:p w:rsidR="00D8586E" w:rsidRPr="00A87FD3" w:rsidRDefault="00D8586E" w:rsidP="00D8586E">
      <w:pPr>
        <w:shd w:val="clear" w:color="auto" w:fill="FFFFFF"/>
        <w:rPr>
          <w:rFonts w:asciiTheme="majorHAnsi" w:eastAsia="Times New Roman" w:hAnsiTheme="majorHAnsi" w:cs="Arial"/>
          <w:color w:val="000000"/>
        </w:rPr>
      </w:pPr>
      <w:r>
        <w:rPr>
          <w:rFonts w:asciiTheme="majorHAnsi" w:eastAsia="Times New Roman" w:hAnsiTheme="majorHAnsi" w:cs="Arial"/>
          <w:bCs/>
          <w:color w:val="000000"/>
        </w:rPr>
        <w:t xml:space="preserve">The </w:t>
      </w:r>
      <w:r w:rsidRPr="00D8586E">
        <w:rPr>
          <w:rFonts w:asciiTheme="majorHAnsi" w:eastAsia="Times New Roman" w:hAnsiTheme="majorHAnsi" w:cs="Arial"/>
          <w:bCs/>
          <w:color w:val="000000"/>
        </w:rPr>
        <w:t>School of Media, Culture &amp; Design</w:t>
      </w:r>
      <w:r w:rsidRPr="00D8586E">
        <w:rPr>
          <w:rFonts w:asciiTheme="majorHAnsi" w:eastAsia="Times New Roman" w:hAnsiTheme="majorHAnsi" w:cs="Arial"/>
          <w:color w:val="000000"/>
        </w:rPr>
        <w:t> </w:t>
      </w:r>
      <w:r w:rsidRPr="00A87FD3">
        <w:rPr>
          <w:rFonts w:asciiTheme="majorHAnsi" w:eastAsia="Times New Roman" w:hAnsiTheme="majorHAnsi" w:cs="Arial"/>
          <w:color w:val="000000"/>
        </w:rPr>
        <w:t xml:space="preserve">(MCD) is a thriving dynamic school with the special mission of educating the next generation of creative professionals. </w:t>
      </w:r>
      <w:r>
        <w:rPr>
          <w:rFonts w:asciiTheme="majorHAnsi" w:eastAsia="Times New Roman" w:hAnsiTheme="majorHAnsi" w:cs="Arial"/>
          <w:color w:val="000000"/>
        </w:rPr>
        <w:t xml:space="preserve"> MCD is </w:t>
      </w:r>
      <w:r w:rsidRPr="00A87FD3">
        <w:rPr>
          <w:rFonts w:asciiTheme="majorHAnsi" w:eastAsia="Times New Roman" w:hAnsiTheme="majorHAnsi" w:cs="Arial"/>
          <w:color w:val="000000"/>
        </w:rPr>
        <w:t xml:space="preserve">located in Burbank, which is widely known as the media capital of the world. </w:t>
      </w:r>
      <w:r>
        <w:rPr>
          <w:rFonts w:asciiTheme="majorHAnsi" w:eastAsia="Times New Roman" w:hAnsiTheme="majorHAnsi" w:cs="Arial"/>
          <w:color w:val="000000"/>
        </w:rPr>
        <w:t>The School’s</w:t>
      </w:r>
      <w:r w:rsidRPr="00A87FD3">
        <w:rPr>
          <w:rFonts w:asciiTheme="majorHAnsi" w:eastAsia="Times New Roman" w:hAnsiTheme="majorHAnsi" w:cs="Arial"/>
          <w:color w:val="000000"/>
        </w:rPr>
        <w:t xml:space="preserve"> mix of major degree-granting programs covers almost every facet of contemporary culture. Students </w:t>
      </w:r>
      <w:r>
        <w:rPr>
          <w:rFonts w:asciiTheme="majorHAnsi" w:eastAsia="Times New Roman" w:hAnsiTheme="majorHAnsi" w:cs="Arial"/>
          <w:color w:val="000000"/>
        </w:rPr>
        <w:t xml:space="preserve">typically </w:t>
      </w:r>
      <w:r w:rsidRPr="00A87FD3">
        <w:rPr>
          <w:rFonts w:asciiTheme="majorHAnsi" w:eastAsia="Times New Roman" w:hAnsiTheme="majorHAnsi" w:cs="Arial"/>
          <w:color w:val="000000"/>
        </w:rPr>
        <w:t xml:space="preserve">learn directly from faculty </w:t>
      </w:r>
      <w:r>
        <w:rPr>
          <w:rFonts w:asciiTheme="majorHAnsi" w:eastAsia="Times New Roman" w:hAnsiTheme="majorHAnsi" w:cs="Arial"/>
          <w:color w:val="000000"/>
        </w:rPr>
        <w:t>who</w:t>
      </w:r>
      <w:r w:rsidRPr="00A87FD3">
        <w:rPr>
          <w:rFonts w:asciiTheme="majorHAnsi" w:eastAsia="Times New Roman" w:hAnsiTheme="majorHAnsi" w:cs="Arial"/>
          <w:color w:val="000000"/>
        </w:rPr>
        <w:t xml:space="preserve"> work in the surrounding creative economy. They also benefit from small class sizes, new digital infrastructure, and enriching student life programs.</w:t>
      </w:r>
    </w:p>
    <w:p w:rsidR="00D8586E" w:rsidRDefault="00D8586E" w:rsidP="00123AB2">
      <w:pPr>
        <w:widowControl w:val="0"/>
        <w:tabs>
          <w:tab w:val="left" w:pos="-450"/>
        </w:tabs>
        <w:autoSpaceDE w:val="0"/>
        <w:autoSpaceDN w:val="0"/>
        <w:adjustRightInd w:val="0"/>
        <w:rPr>
          <w:rFonts w:asciiTheme="majorHAnsi" w:hAnsiTheme="majorHAnsi" w:cs="Arial"/>
        </w:rPr>
      </w:pPr>
    </w:p>
    <w:p w:rsidR="00C17BF1" w:rsidRPr="00C17BF1" w:rsidRDefault="00C17BF1" w:rsidP="00C17BF1">
      <w:pPr>
        <w:rPr>
          <w:rFonts w:asciiTheme="majorHAnsi" w:hAnsiTheme="majorHAnsi" w:cs="Tahoma"/>
          <w:b/>
          <w:sz w:val="22"/>
          <w:szCs w:val="22"/>
          <w:shd w:val="clear" w:color="auto" w:fill="FFFFFF"/>
        </w:rPr>
      </w:pPr>
      <w:r w:rsidRPr="00C17BF1">
        <w:rPr>
          <w:rFonts w:asciiTheme="majorHAnsi" w:hAnsiTheme="majorHAnsi" w:cs="Tahoma"/>
          <w:b/>
          <w:sz w:val="22"/>
          <w:szCs w:val="22"/>
          <w:shd w:val="clear" w:color="auto" w:fill="FFFFFF"/>
        </w:rPr>
        <w:t>About Woodbury University</w:t>
      </w:r>
    </w:p>
    <w:p w:rsidR="00C17BF1" w:rsidRPr="00C17BF1" w:rsidRDefault="00C17BF1" w:rsidP="00C17BF1">
      <w:pPr>
        <w:rPr>
          <w:rFonts w:asciiTheme="majorHAnsi" w:hAnsiTheme="majorHAnsi"/>
          <w:sz w:val="22"/>
          <w:szCs w:val="22"/>
        </w:rPr>
      </w:pPr>
      <w:r w:rsidRPr="00C17BF1">
        <w:rPr>
          <w:rFonts w:asciiTheme="majorHAnsi" w:hAnsiTheme="majorHAnsi"/>
          <w:sz w:val="22"/>
          <w:szCs w:val="22"/>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sidRPr="00C17BF1">
        <w:rPr>
          <w:rFonts w:asciiTheme="majorHAnsi" w:hAnsiTheme="majorHAnsi"/>
          <w:sz w:val="22"/>
          <w:szCs w:val="22"/>
        </w:rPr>
        <w:t>Transdisciplinarity</w:t>
      </w:r>
      <w:proofErr w:type="spellEnd"/>
      <w:r w:rsidRPr="00C17BF1">
        <w:rPr>
          <w:rFonts w:asciiTheme="majorHAnsi" w:hAnsiTheme="majorHAnsi"/>
          <w:sz w:val="22"/>
          <w:szCs w:val="22"/>
        </w:rPr>
        <w:t>, along with a Master of Arts (MA) in Media for Social Justice, Master of Architecture (</w:t>
      </w:r>
      <w:proofErr w:type="spellStart"/>
      <w:r w:rsidRPr="00C17BF1">
        <w:rPr>
          <w:rFonts w:asciiTheme="majorHAnsi" w:hAnsiTheme="majorHAnsi"/>
          <w:sz w:val="22"/>
          <w:szCs w:val="22"/>
        </w:rPr>
        <w:t>MArch</w:t>
      </w:r>
      <w:proofErr w:type="spellEnd"/>
      <w:r w:rsidRPr="00C17BF1">
        <w:rPr>
          <w:rFonts w:asciiTheme="majorHAnsi" w:hAnsiTheme="majorHAnsi"/>
          <w:sz w:val="22"/>
          <w:szCs w:val="22"/>
        </w:rPr>
        <w:t>), Master of Interior Architecture (MIA), Master of Science in Architecture (</w:t>
      </w:r>
      <w:proofErr w:type="spellStart"/>
      <w:r w:rsidRPr="00C17BF1">
        <w:rPr>
          <w:rFonts w:asciiTheme="majorHAnsi" w:hAnsiTheme="majorHAnsi"/>
          <w:sz w:val="22"/>
          <w:szCs w:val="22"/>
        </w:rPr>
        <w:t>MSArch</w:t>
      </w:r>
      <w:proofErr w:type="spellEnd"/>
      <w:r w:rsidRPr="00C17BF1">
        <w:rPr>
          <w:rFonts w:asciiTheme="majorHAnsi" w:hAnsiTheme="majorHAnsi"/>
          <w:sz w:val="22"/>
          <w:szCs w:val="22"/>
        </w:rPr>
        <w:t xml:space="preserve">), and Master of Leadership.  The San Diego campus offers Bachelor of Architecture and Master of Architecture degrees, as well as an </w:t>
      </w:r>
      <w:proofErr w:type="spellStart"/>
      <w:r w:rsidRPr="00C17BF1">
        <w:rPr>
          <w:rFonts w:asciiTheme="majorHAnsi" w:hAnsiTheme="majorHAnsi"/>
          <w:sz w:val="22"/>
          <w:szCs w:val="22"/>
        </w:rPr>
        <w:t>MSArch</w:t>
      </w:r>
      <w:proofErr w:type="spellEnd"/>
      <w:r w:rsidRPr="00C17BF1">
        <w:rPr>
          <w:rFonts w:asciiTheme="majorHAnsi" w:hAnsiTheme="majorHAnsi"/>
          <w:sz w:val="22"/>
          <w:szCs w:val="22"/>
        </w:rPr>
        <w:t xml:space="preserve"> degree with concentrations in Real Estate Development and Landscape + Urbanism.  </w:t>
      </w:r>
      <w:proofErr w:type="gramStart"/>
      <w:r w:rsidRPr="00C17BF1">
        <w:rPr>
          <w:rFonts w:asciiTheme="majorHAnsi" w:hAnsiTheme="majorHAnsi"/>
          <w:color w:val="000000"/>
          <w:sz w:val="22"/>
          <w:szCs w:val="22"/>
        </w:rPr>
        <w:t>Woodbury ranks 15th among the nation’s “</w:t>
      </w:r>
      <w:r w:rsidRPr="00C17BF1">
        <w:rPr>
          <w:rFonts w:asciiTheme="majorHAnsi" w:hAnsiTheme="majorHAnsi" w:cs="Arial"/>
          <w:color w:val="000000"/>
          <w:sz w:val="22"/>
          <w:szCs w:val="22"/>
        </w:rPr>
        <w:t xml:space="preserve">25 Colleges That Add the Most Value,” according to </w:t>
      </w:r>
      <w:r w:rsidRPr="00C17BF1">
        <w:rPr>
          <w:rFonts w:asciiTheme="majorHAnsi" w:hAnsiTheme="majorHAnsi"/>
          <w:i/>
          <w:color w:val="000000"/>
          <w:sz w:val="22"/>
          <w:szCs w:val="22"/>
        </w:rPr>
        <w:t>Money Magazine</w:t>
      </w:r>
      <w:r w:rsidRPr="00C17BF1">
        <w:rPr>
          <w:rFonts w:asciiTheme="majorHAnsi" w:hAnsiTheme="majorHAnsi"/>
          <w:b/>
          <w:i/>
          <w:color w:val="000000"/>
          <w:sz w:val="22"/>
          <w:szCs w:val="22"/>
        </w:rPr>
        <w:t>.</w:t>
      </w:r>
      <w:proofErr w:type="gramEnd"/>
      <w:r w:rsidRPr="00C17BF1">
        <w:rPr>
          <w:rFonts w:asciiTheme="majorHAnsi" w:hAnsiTheme="majorHAnsi"/>
          <w:i/>
          <w:color w:val="000000"/>
          <w:sz w:val="22"/>
          <w:szCs w:val="22"/>
        </w:rPr>
        <w:t xml:space="preserve">  </w:t>
      </w:r>
      <w:r w:rsidRPr="00C17BF1">
        <w:rPr>
          <w:rFonts w:asciiTheme="majorHAnsi" w:hAnsiTheme="majorHAnsi"/>
          <w:color w:val="000000"/>
          <w:sz w:val="22"/>
          <w:szCs w:val="22"/>
        </w:rPr>
        <w:t>V</w:t>
      </w:r>
      <w:r w:rsidRPr="00C17BF1">
        <w:rPr>
          <w:rFonts w:asciiTheme="majorHAnsi" w:hAnsiTheme="majorHAnsi"/>
          <w:sz w:val="22"/>
          <w:szCs w:val="22"/>
        </w:rPr>
        <w:t>isit</w:t>
      </w:r>
      <w:r w:rsidRPr="00C17BF1">
        <w:rPr>
          <w:rStyle w:val="apple-converted-space"/>
          <w:rFonts w:asciiTheme="majorHAnsi" w:hAnsiTheme="majorHAnsi"/>
          <w:sz w:val="22"/>
          <w:szCs w:val="22"/>
        </w:rPr>
        <w:t> </w:t>
      </w:r>
      <w:hyperlink r:id="rId10" w:tgtFrame="_blank" w:history="1">
        <w:r w:rsidRPr="00C17BF1">
          <w:rPr>
            <w:rStyle w:val="Hyperlink"/>
            <w:rFonts w:asciiTheme="majorHAnsi" w:hAnsiTheme="majorHAnsi"/>
            <w:sz w:val="22"/>
            <w:szCs w:val="22"/>
          </w:rPr>
          <w:t>www.woodbury.edu</w:t>
        </w:r>
      </w:hyperlink>
      <w:r w:rsidRPr="00C17BF1">
        <w:rPr>
          <w:rStyle w:val="apple-converted-space"/>
          <w:rFonts w:asciiTheme="majorHAnsi" w:hAnsiTheme="majorHAnsi"/>
          <w:sz w:val="22"/>
          <w:szCs w:val="22"/>
        </w:rPr>
        <w:t> </w:t>
      </w:r>
      <w:r w:rsidRPr="00C17BF1">
        <w:rPr>
          <w:rFonts w:asciiTheme="majorHAnsi" w:hAnsiTheme="majorHAnsi"/>
          <w:sz w:val="22"/>
          <w:szCs w:val="22"/>
        </w:rPr>
        <w:t xml:space="preserve">for more information. </w:t>
      </w:r>
    </w:p>
    <w:p w:rsidR="00E974E0" w:rsidRPr="00C17BF1" w:rsidRDefault="00E974E0" w:rsidP="00E974E0">
      <w:pPr>
        <w:widowControl w:val="0"/>
        <w:autoSpaceDE w:val="0"/>
        <w:autoSpaceDN w:val="0"/>
        <w:adjustRightInd w:val="0"/>
        <w:rPr>
          <w:rFonts w:asciiTheme="majorHAnsi" w:hAnsiTheme="majorHAnsi" w:cs="Arial"/>
          <w:sz w:val="22"/>
          <w:szCs w:val="22"/>
        </w:rPr>
      </w:pPr>
    </w:p>
    <w:p w:rsidR="00F70E8B" w:rsidRPr="00C17BF1" w:rsidRDefault="00F70E8B" w:rsidP="00F70E8B">
      <w:pPr>
        <w:pStyle w:val="NoSpacing"/>
        <w:rPr>
          <w:rFonts w:asciiTheme="majorHAnsi" w:hAnsiTheme="majorHAnsi" w:cs="Cambria"/>
          <w:b/>
          <w:kern w:val="1"/>
          <w:sz w:val="22"/>
          <w:szCs w:val="22"/>
        </w:rPr>
      </w:pPr>
      <w:bookmarkStart w:id="0" w:name="_GoBack"/>
      <w:bookmarkEnd w:id="0"/>
      <w:r w:rsidRPr="00C17BF1">
        <w:rPr>
          <w:rFonts w:asciiTheme="majorHAnsi" w:hAnsiTheme="majorHAnsi" w:cs="Cambria"/>
          <w:b/>
          <w:kern w:val="1"/>
          <w:sz w:val="22"/>
          <w:szCs w:val="22"/>
        </w:rPr>
        <w:t>Media Contact:</w:t>
      </w:r>
    </w:p>
    <w:p w:rsidR="00F70E8B" w:rsidRPr="00C17BF1" w:rsidRDefault="00F70E8B" w:rsidP="00F70E8B">
      <w:pPr>
        <w:pStyle w:val="NoSpacing"/>
        <w:rPr>
          <w:rFonts w:asciiTheme="majorHAnsi" w:hAnsiTheme="majorHAnsi" w:cs="Cambria"/>
          <w:kern w:val="1"/>
          <w:sz w:val="22"/>
          <w:szCs w:val="22"/>
        </w:rPr>
      </w:pPr>
      <w:r w:rsidRPr="00C17BF1">
        <w:rPr>
          <w:rFonts w:asciiTheme="majorHAnsi" w:hAnsiTheme="majorHAnsi" w:cs="Cambria"/>
          <w:kern w:val="1"/>
          <w:sz w:val="22"/>
          <w:szCs w:val="22"/>
        </w:rPr>
        <w:t>Ken Greenberg</w:t>
      </w:r>
    </w:p>
    <w:p w:rsidR="00F70E8B" w:rsidRPr="00C17BF1" w:rsidRDefault="00F70E8B" w:rsidP="00F70E8B">
      <w:pPr>
        <w:pStyle w:val="NoSpacing"/>
        <w:rPr>
          <w:rFonts w:asciiTheme="majorHAnsi" w:hAnsiTheme="majorHAnsi" w:cs="Cambria"/>
          <w:kern w:val="1"/>
          <w:sz w:val="22"/>
          <w:szCs w:val="22"/>
        </w:rPr>
      </w:pPr>
      <w:r w:rsidRPr="00C17BF1">
        <w:rPr>
          <w:rFonts w:asciiTheme="majorHAnsi" w:hAnsiTheme="majorHAnsi" w:cs="Cambria"/>
          <w:kern w:val="1"/>
          <w:sz w:val="22"/>
          <w:szCs w:val="22"/>
        </w:rPr>
        <w:t xml:space="preserve">Edge Communications, Inc. </w:t>
      </w:r>
    </w:p>
    <w:p w:rsidR="00C17BF1" w:rsidRPr="00C17BF1" w:rsidRDefault="00F70E8B" w:rsidP="002E37CF">
      <w:pPr>
        <w:pStyle w:val="NoSpacing"/>
        <w:rPr>
          <w:rFonts w:asciiTheme="majorHAnsi" w:hAnsiTheme="majorHAnsi" w:cs="Cambria"/>
          <w:kern w:val="1"/>
          <w:sz w:val="22"/>
          <w:szCs w:val="22"/>
        </w:rPr>
      </w:pPr>
      <w:r w:rsidRPr="00C17BF1">
        <w:rPr>
          <w:rFonts w:asciiTheme="majorHAnsi" w:hAnsiTheme="majorHAnsi" w:cs="Cambria"/>
          <w:kern w:val="1"/>
          <w:sz w:val="22"/>
          <w:szCs w:val="22"/>
        </w:rPr>
        <w:t>(323) 469-3397</w:t>
      </w:r>
    </w:p>
    <w:p w:rsidR="00E974E0" w:rsidRPr="00C17BF1" w:rsidRDefault="005B7561" w:rsidP="002E37CF">
      <w:pPr>
        <w:pStyle w:val="NoSpacing"/>
        <w:rPr>
          <w:rFonts w:asciiTheme="majorHAnsi" w:hAnsiTheme="majorHAnsi" w:cs="Cambria"/>
          <w:b/>
          <w:bCs/>
          <w:kern w:val="1"/>
          <w:sz w:val="22"/>
          <w:szCs w:val="22"/>
        </w:rPr>
      </w:pPr>
      <w:hyperlink r:id="rId11" w:history="1">
        <w:r w:rsidR="00F70E8B" w:rsidRPr="00C17BF1">
          <w:rPr>
            <w:rStyle w:val="Hyperlink"/>
            <w:rFonts w:asciiTheme="majorHAnsi" w:eastAsia="Calibri" w:hAnsiTheme="majorHAnsi" w:cs="Cambria"/>
            <w:color w:val="auto"/>
            <w:kern w:val="1"/>
            <w:sz w:val="22"/>
            <w:szCs w:val="22"/>
          </w:rPr>
          <w:t>ken@edgecommunicationsinc.com</w:t>
        </w:r>
      </w:hyperlink>
    </w:p>
    <w:sectPr w:rsidR="00E974E0" w:rsidRPr="00C17BF1" w:rsidSect="001018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53E" w:rsidRDefault="0081353E" w:rsidP="001E6228">
      <w:r>
        <w:separator/>
      </w:r>
    </w:p>
  </w:endnote>
  <w:endnote w:type="continuationSeparator" w:id="0">
    <w:p w:rsidR="0081353E" w:rsidRDefault="0081353E" w:rsidP="001E622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53E" w:rsidRDefault="0081353E" w:rsidP="001E6228">
      <w:r>
        <w:separator/>
      </w:r>
    </w:p>
  </w:footnote>
  <w:footnote w:type="continuationSeparator" w:id="0">
    <w:p w:rsidR="0081353E" w:rsidRDefault="0081353E" w:rsidP="001E6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D1910"/>
    <w:multiLevelType w:val="hybridMultilevel"/>
    <w:tmpl w:val="F6E65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67984"/>
    <w:multiLevelType w:val="hybridMultilevel"/>
    <w:tmpl w:val="C614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35AE4"/>
    <w:multiLevelType w:val="hybridMultilevel"/>
    <w:tmpl w:val="37E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4E0"/>
    <w:rsid w:val="00000AA0"/>
    <w:rsid w:val="00013A07"/>
    <w:rsid w:val="0004196A"/>
    <w:rsid w:val="00075090"/>
    <w:rsid w:val="000852D9"/>
    <w:rsid w:val="000A4134"/>
    <w:rsid w:val="000A5433"/>
    <w:rsid w:val="000A6CF0"/>
    <w:rsid w:val="000D1686"/>
    <w:rsid w:val="000D5032"/>
    <w:rsid w:val="000E4B8A"/>
    <w:rsid w:val="001018EE"/>
    <w:rsid w:val="00103999"/>
    <w:rsid w:val="00123AB2"/>
    <w:rsid w:val="00125BBC"/>
    <w:rsid w:val="00125E80"/>
    <w:rsid w:val="00140E67"/>
    <w:rsid w:val="00142EE1"/>
    <w:rsid w:val="0015390D"/>
    <w:rsid w:val="001603EE"/>
    <w:rsid w:val="00175376"/>
    <w:rsid w:val="001B1B55"/>
    <w:rsid w:val="001C6214"/>
    <w:rsid w:val="001D7709"/>
    <w:rsid w:val="001E6228"/>
    <w:rsid w:val="00217C8C"/>
    <w:rsid w:val="00260691"/>
    <w:rsid w:val="00262689"/>
    <w:rsid w:val="00272EE0"/>
    <w:rsid w:val="00291C44"/>
    <w:rsid w:val="002932CC"/>
    <w:rsid w:val="002C5D70"/>
    <w:rsid w:val="002D269E"/>
    <w:rsid w:val="002D5EDE"/>
    <w:rsid w:val="002E050A"/>
    <w:rsid w:val="002E14CA"/>
    <w:rsid w:val="002E37CF"/>
    <w:rsid w:val="002E397E"/>
    <w:rsid w:val="0031601C"/>
    <w:rsid w:val="003339DB"/>
    <w:rsid w:val="00335DA1"/>
    <w:rsid w:val="00336F6E"/>
    <w:rsid w:val="0034379E"/>
    <w:rsid w:val="0036673F"/>
    <w:rsid w:val="0036777F"/>
    <w:rsid w:val="0038213C"/>
    <w:rsid w:val="00386F7A"/>
    <w:rsid w:val="00393404"/>
    <w:rsid w:val="003B40CB"/>
    <w:rsid w:val="003C4C97"/>
    <w:rsid w:val="003C6DBF"/>
    <w:rsid w:val="003D1492"/>
    <w:rsid w:val="003D505C"/>
    <w:rsid w:val="003F423C"/>
    <w:rsid w:val="0040217A"/>
    <w:rsid w:val="0042031F"/>
    <w:rsid w:val="00423B30"/>
    <w:rsid w:val="00453361"/>
    <w:rsid w:val="00475A71"/>
    <w:rsid w:val="00480CBD"/>
    <w:rsid w:val="004818AB"/>
    <w:rsid w:val="00485B8A"/>
    <w:rsid w:val="00490569"/>
    <w:rsid w:val="004967AA"/>
    <w:rsid w:val="004B1623"/>
    <w:rsid w:val="004B636D"/>
    <w:rsid w:val="004C62E6"/>
    <w:rsid w:val="004D3BDB"/>
    <w:rsid w:val="004F4059"/>
    <w:rsid w:val="004F7F98"/>
    <w:rsid w:val="00503F00"/>
    <w:rsid w:val="0050517F"/>
    <w:rsid w:val="00522122"/>
    <w:rsid w:val="005368F4"/>
    <w:rsid w:val="00545411"/>
    <w:rsid w:val="005508A0"/>
    <w:rsid w:val="00566972"/>
    <w:rsid w:val="005B2CD4"/>
    <w:rsid w:val="005B7561"/>
    <w:rsid w:val="005D436E"/>
    <w:rsid w:val="005E138C"/>
    <w:rsid w:val="00601FC2"/>
    <w:rsid w:val="00627399"/>
    <w:rsid w:val="006532BF"/>
    <w:rsid w:val="0067000C"/>
    <w:rsid w:val="0069595B"/>
    <w:rsid w:val="006D15D1"/>
    <w:rsid w:val="006F5A7B"/>
    <w:rsid w:val="00702ED7"/>
    <w:rsid w:val="00703A0D"/>
    <w:rsid w:val="00710E77"/>
    <w:rsid w:val="00743A89"/>
    <w:rsid w:val="00744874"/>
    <w:rsid w:val="00744C7C"/>
    <w:rsid w:val="00760A20"/>
    <w:rsid w:val="00781857"/>
    <w:rsid w:val="00790935"/>
    <w:rsid w:val="007D3C49"/>
    <w:rsid w:val="007D52C4"/>
    <w:rsid w:val="007E6E63"/>
    <w:rsid w:val="00812D2B"/>
    <w:rsid w:val="0081353E"/>
    <w:rsid w:val="008308D7"/>
    <w:rsid w:val="008469D1"/>
    <w:rsid w:val="00851953"/>
    <w:rsid w:val="0086068E"/>
    <w:rsid w:val="00861170"/>
    <w:rsid w:val="0087391C"/>
    <w:rsid w:val="0087489E"/>
    <w:rsid w:val="00881D93"/>
    <w:rsid w:val="008946B4"/>
    <w:rsid w:val="008E6C8E"/>
    <w:rsid w:val="008F3AF7"/>
    <w:rsid w:val="008F6781"/>
    <w:rsid w:val="00906BE4"/>
    <w:rsid w:val="00916366"/>
    <w:rsid w:val="009432E9"/>
    <w:rsid w:val="009537A6"/>
    <w:rsid w:val="00955B40"/>
    <w:rsid w:val="00981852"/>
    <w:rsid w:val="009A41AA"/>
    <w:rsid w:val="009C49E6"/>
    <w:rsid w:val="009D1F84"/>
    <w:rsid w:val="009E0DF4"/>
    <w:rsid w:val="00A01944"/>
    <w:rsid w:val="00A13A14"/>
    <w:rsid w:val="00A45DBC"/>
    <w:rsid w:val="00A50B5C"/>
    <w:rsid w:val="00A50BF5"/>
    <w:rsid w:val="00A61066"/>
    <w:rsid w:val="00A74758"/>
    <w:rsid w:val="00A929BC"/>
    <w:rsid w:val="00A968FB"/>
    <w:rsid w:val="00AB23ED"/>
    <w:rsid w:val="00AD1BC7"/>
    <w:rsid w:val="00B063EB"/>
    <w:rsid w:val="00B11658"/>
    <w:rsid w:val="00B30A7F"/>
    <w:rsid w:val="00B53FFE"/>
    <w:rsid w:val="00B541DA"/>
    <w:rsid w:val="00B54C8A"/>
    <w:rsid w:val="00B73C1D"/>
    <w:rsid w:val="00B74770"/>
    <w:rsid w:val="00BA43FF"/>
    <w:rsid w:val="00BA5835"/>
    <w:rsid w:val="00BD65D0"/>
    <w:rsid w:val="00BF039C"/>
    <w:rsid w:val="00BF3F0E"/>
    <w:rsid w:val="00BF5464"/>
    <w:rsid w:val="00C06D1B"/>
    <w:rsid w:val="00C17BF1"/>
    <w:rsid w:val="00C44195"/>
    <w:rsid w:val="00C765DA"/>
    <w:rsid w:val="00CA0519"/>
    <w:rsid w:val="00CE3130"/>
    <w:rsid w:val="00CF493B"/>
    <w:rsid w:val="00D11F75"/>
    <w:rsid w:val="00D14B96"/>
    <w:rsid w:val="00D466F4"/>
    <w:rsid w:val="00D6130C"/>
    <w:rsid w:val="00D72AC6"/>
    <w:rsid w:val="00D77808"/>
    <w:rsid w:val="00D8586E"/>
    <w:rsid w:val="00D87D38"/>
    <w:rsid w:val="00DA08B1"/>
    <w:rsid w:val="00DA0EAA"/>
    <w:rsid w:val="00DA175E"/>
    <w:rsid w:val="00DC7F45"/>
    <w:rsid w:val="00DE249C"/>
    <w:rsid w:val="00E05CBB"/>
    <w:rsid w:val="00E30657"/>
    <w:rsid w:val="00E43119"/>
    <w:rsid w:val="00E63A9F"/>
    <w:rsid w:val="00E74E2D"/>
    <w:rsid w:val="00E96073"/>
    <w:rsid w:val="00E974E0"/>
    <w:rsid w:val="00EB73E6"/>
    <w:rsid w:val="00ED59AD"/>
    <w:rsid w:val="00ED7515"/>
    <w:rsid w:val="00ED7EAF"/>
    <w:rsid w:val="00EE4948"/>
    <w:rsid w:val="00F203B8"/>
    <w:rsid w:val="00F2611F"/>
    <w:rsid w:val="00F5328D"/>
    <w:rsid w:val="00F70E8B"/>
    <w:rsid w:val="00FA566D"/>
    <w:rsid w:val="00FC1395"/>
    <w:rsid w:val="00FC1A30"/>
    <w:rsid w:val="00FD113E"/>
    <w:rsid w:val="00FD7F3D"/>
    <w:rsid w:val="00FF4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0"/>
    <w:rPr>
      <w:color w:val="0000FF" w:themeColor="hyperlink"/>
      <w:u w:val="single"/>
    </w:rPr>
  </w:style>
  <w:style w:type="paragraph" w:styleId="BalloonText">
    <w:name w:val="Balloon Text"/>
    <w:basedOn w:val="Normal"/>
    <w:link w:val="BalloonTextChar"/>
    <w:uiPriority w:val="99"/>
    <w:semiHidden/>
    <w:unhideWhenUsed/>
    <w:rsid w:val="006532BF"/>
    <w:rPr>
      <w:rFonts w:ascii="Tahoma" w:hAnsi="Tahoma" w:cs="Tahoma"/>
      <w:sz w:val="16"/>
      <w:szCs w:val="16"/>
    </w:rPr>
  </w:style>
  <w:style w:type="character" w:customStyle="1" w:styleId="BalloonTextChar">
    <w:name w:val="Balloon Text Char"/>
    <w:basedOn w:val="DefaultParagraphFont"/>
    <w:link w:val="BalloonText"/>
    <w:uiPriority w:val="99"/>
    <w:semiHidden/>
    <w:rsid w:val="006532BF"/>
    <w:rPr>
      <w:rFonts w:ascii="Tahoma" w:eastAsiaTheme="minorEastAsia" w:hAnsi="Tahoma" w:cs="Tahoma"/>
      <w:sz w:val="16"/>
      <w:szCs w:val="16"/>
    </w:rPr>
  </w:style>
  <w:style w:type="paragraph" w:styleId="Header">
    <w:name w:val="header"/>
    <w:basedOn w:val="Normal"/>
    <w:link w:val="HeaderChar"/>
    <w:uiPriority w:val="99"/>
    <w:semiHidden/>
    <w:unhideWhenUsed/>
    <w:rsid w:val="001E6228"/>
    <w:pPr>
      <w:tabs>
        <w:tab w:val="center" w:pos="4680"/>
        <w:tab w:val="right" w:pos="9360"/>
      </w:tabs>
    </w:pPr>
  </w:style>
  <w:style w:type="character" w:customStyle="1" w:styleId="HeaderChar">
    <w:name w:val="Header Char"/>
    <w:basedOn w:val="DefaultParagraphFont"/>
    <w:link w:val="Header"/>
    <w:uiPriority w:val="99"/>
    <w:semiHidden/>
    <w:rsid w:val="001E6228"/>
    <w:rPr>
      <w:rFonts w:eastAsiaTheme="minorEastAsia"/>
      <w:sz w:val="24"/>
      <w:szCs w:val="24"/>
    </w:rPr>
  </w:style>
  <w:style w:type="paragraph" w:styleId="Footer">
    <w:name w:val="footer"/>
    <w:basedOn w:val="Normal"/>
    <w:link w:val="FooterChar"/>
    <w:uiPriority w:val="99"/>
    <w:semiHidden/>
    <w:unhideWhenUsed/>
    <w:rsid w:val="001E6228"/>
    <w:pPr>
      <w:tabs>
        <w:tab w:val="center" w:pos="4680"/>
        <w:tab w:val="right" w:pos="9360"/>
      </w:tabs>
    </w:pPr>
  </w:style>
  <w:style w:type="character" w:customStyle="1" w:styleId="FooterChar">
    <w:name w:val="Footer Char"/>
    <w:basedOn w:val="DefaultParagraphFont"/>
    <w:link w:val="Footer"/>
    <w:uiPriority w:val="99"/>
    <w:semiHidden/>
    <w:rsid w:val="001E6228"/>
    <w:rPr>
      <w:rFonts w:eastAsiaTheme="minorEastAsia"/>
      <w:sz w:val="24"/>
      <w:szCs w:val="24"/>
    </w:rPr>
  </w:style>
  <w:style w:type="paragraph" w:styleId="NoSpacing">
    <w:name w:val="No Spacing"/>
    <w:uiPriority w:val="1"/>
    <w:qFormat/>
    <w:rsid w:val="00FD113E"/>
    <w:pPr>
      <w:spacing w:after="0" w:line="240" w:lineRule="auto"/>
    </w:pPr>
    <w:rPr>
      <w:rFonts w:eastAsiaTheme="minorEastAsia"/>
      <w:sz w:val="24"/>
      <w:szCs w:val="24"/>
    </w:rPr>
  </w:style>
  <w:style w:type="character" w:customStyle="1" w:styleId="xn-location">
    <w:name w:val="xn-location"/>
    <w:basedOn w:val="DefaultParagraphFont"/>
    <w:rsid w:val="00710E77"/>
  </w:style>
  <w:style w:type="character" w:customStyle="1" w:styleId="apple-converted-space">
    <w:name w:val="apple-converted-space"/>
    <w:basedOn w:val="DefaultParagraphFont"/>
    <w:rsid w:val="00710E77"/>
  </w:style>
  <w:style w:type="character" w:customStyle="1" w:styleId="xn-org">
    <w:name w:val="xn-org"/>
    <w:basedOn w:val="DefaultParagraphFont"/>
    <w:rsid w:val="00710E77"/>
  </w:style>
  <w:style w:type="paragraph" w:styleId="ListParagraph">
    <w:name w:val="List Paragraph"/>
    <w:basedOn w:val="Normal"/>
    <w:uiPriority w:val="34"/>
    <w:qFormat/>
    <w:rsid w:val="00B541DA"/>
    <w:pPr>
      <w:ind w:left="720"/>
      <w:contextualSpacing/>
    </w:pPr>
  </w:style>
  <w:style w:type="paragraph" w:styleId="NormalWeb">
    <w:name w:val="Normal (Web)"/>
    <w:basedOn w:val="Normal"/>
    <w:uiPriority w:val="99"/>
    <w:semiHidden/>
    <w:unhideWhenUsed/>
    <w:rsid w:val="00702ED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E0"/>
    <w:rPr>
      <w:color w:val="0000FF" w:themeColor="hyperlink"/>
      <w:u w:val="single"/>
    </w:rPr>
  </w:style>
  <w:style w:type="paragraph" w:styleId="BalloonText">
    <w:name w:val="Balloon Text"/>
    <w:basedOn w:val="Normal"/>
    <w:link w:val="BalloonTextChar"/>
    <w:uiPriority w:val="99"/>
    <w:semiHidden/>
    <w:unhideWhenUsed/>
    <w:rsid w:val="006532BF"/>
    <w:rPr>
      <w:rFonts w:ascii="Tahoma" w:hAnsi="Tahoma" w:cs="Tahoma"/>
      <w:sz w:val="16"/>
      <w:szCs w:val="16"/>
    </w:rPr>
  </w:style>
  <w:style w:type="character" w:customStyle="1" w:styleId="BalloonTextChar">
    <w:name w:val="Balloon Text Char"/>
    <w:basedOn w:val="DefaultParagraphFont"/>
    <w:link w:val="BalloonText"/>
    <w:uiPriority w:val="99"/>
    <w:semiHidden/>
    <w:rsid w:val="006532BF"/>
    <w:rPr>
      <w:rFonts w:ascii="Tahoma" w:eastAsiaTheme="minorEastAsia" w:hAnsi="Tahoma" w:cs="Tahoma"/>
      <w:sz w:val="16"/>
      <w:szCs w:val="16"/>
    </w:rPr>
  </w:style>
  <w:style w:type="paragraph" w:styleId="Header">
    <w:name w:val="header"/>
    <w:basedOn w:val="Normal"/>
    <w:link w:val="HeaderChar"/>
    <w:uiPriority w:val="99"/>
    <w:semiHidden/>
    <w:unhideWhenUsed/>
    <w:rsid w:val="001E6228"/>
    <w:pPr>
      <w:tabs>
        <w:tab w:val="center" w:pos="4680"/>
        <w:tab w:val="right" w:pos="9360"/>
      </w:tabs>
    </w:pPr>
  </w:style>
  <w:style w:type="character" w:customStyle="1" w:styleId="HeaderChar">
    <w:name w:val="Header Char"/>
    <w:basedOn w:val="DefaultParagraphFont"/>
    <w:link w:val="Header"/>
    <w:uiPriority w:val="99"/>
    <w:semiHidden/>
    <w:rsid w:val="001E6228"/>
    <w:rPr>
      <w:rFonts w:eastAsiaTheme="minorEastAsia"/>
      <w:sz w:val="24"/>
      <w:szCs w:val="24"/>
    </w:rPr>
  </w:style>
  <w:style w:type="paragraph" w:styleId="Footer">
    <w:name w:val="footer"/>
    <w:basedOn w:val="Normal"/>
    <w:link w:val="FooterChar"/>
    <w:uiPriority w:val="99"/>
    <w:semiHidden/>
    <w:unhideWhenUsed/>
    <w:rsid w:val="001E6228"/>
    <w:pPr>
      <w:tabs>
        <w:tab w:val="center" w:pos="4680"/>
        <w:tab w:val="right" w:pos="9360"/>
      </w:tabs>
    </w:pPr>
  </w:style>
  <w:style w:type="character" w:customStyle="1" w:styleId="FooterChar">
    <w:name w:val="Footer Char"/>
    <w:basedOn w:val="DefaultParagraphFont"/>
    <w:link w:val="Footer"/>
    <w:uiPriority w:val="99"/>
    <w:semiHidden/>
    <w:rsid w:val="001E6228"/>
    <w:rPr>
      <w:rFonts w:eastAsiaTheme="minorEastAsia"/>
      <w:sz w:val="24"/>
      <w:szCs w:val="24"/>
    </w:rPr>
  </w:style>
  <w:style w:type="paragraph" w:styleId="NoSpacing">
    <w:name w:val="No Spacing"/>
    <w:uiPriority w:val="1"/>
    <w:qFormat/>
    <w:rsid w:val="00FD113E"/>
    <w:pPr>
      <w:spacing w:after="0" w:line="240" w:lineRule="auto"/>
    </w:pPr>
    <w:rPr>
      <w:rFonts w:eastAsiaTheme="minorEastAsia"/>
      <w:sz w:val="24"/>
      <w:szCs w:val="24"/>
    </w:rPr>
  </w:style>
  <w:style w:type="character" w:customStyle="1" w:styleId="xn-location">
    <w:name w:val="xn-location"/>
    <w:basedOn w:val="DefaultParagraphFont"/>
    <w:rsid w:val="00710E77"/>
  </w:style>
  <w:style w:type="character" w:customStyle="1" w:styleId="apple-converted-space">
    <w:name w:val="apple-converted-space"/>
    <w:basedOn w:val="DefaultParagraphFont"/>
    <w:rsid w:val="00710E77"/>
  </w:style>
  <w:style w:type="character" w:customStyle="1" w:styleId="xn-org">
    <w:name w:val="xn-org"/>
    <w:basedOn w:val="DefaultParagraphFont"/>
    <w:rsid w:val="00710E77"/>
  </w:style>
  <w:style w:type="paragraph" w:styleId="ListParagraph">
    <w:name w:val="List Paragraph"/>
    <w:basedOn w:val="Normal"/>
    <w:uiPriority w:val="34"/>
    <w:qFormat/>
    <w:rsid w:val="00B541DA"/>
    <w:pPr>
      <w:ind w:left="720"/>
      <w:contextualSpacing/>
    </w:pPr>
  </w:style>
</w:styles>
</file>

<file path=word/webSettings.xml><?xml version="1.0" encoding="utf-8"?>
<w:webSettings xmlns:r="http://schemas.openxmlformats.org/officeDocument/2006/relationships" xmlns:w="http://schemas.openxmlformats.org/wordprocessingml/2006/main">
  <w:divs>
    <w:div w:id="3227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edgecommunicationsinc.com" TargetMode="External"/><Relationship Id="rId5" Type="http://schemas.openxmlformats.org/officeDocument/2006/relationships/footnotes" Target="footnotes.xml"/><Relationship Id="rId10" Type="http://schemas.openxmlformats.org/officeDocument/2006/relationships/hyperlink" Target="http://www.woodbury.edu/" TargetMode="External"/><Relationship Id="rId4" Type="http://schemas.openxmlformats.org/officeDocument/2006/relationships/webSettings" Target="webSettings.xml"/><Relationship Id="rId9" Type="http://schemas.openxmlformats.org/officeDocument/2006/relationships/hyperlink" Target="http://architecture.woodbury.edu/news/wedge-making-thread-mariel-carra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6</cp:revision>
  <cp:lastPrinted>2014-09-10T21:00:00Z</cp:lastPrinted>
  <dcterms:created xsi:type="dcterms:W3CDTF">2014-11-11T21:13:00Z</dcterms:created>
  <dcterms:modified xsi:type="dcterms:W3CDTF">2014-11-12T19:02:00Z</dcterms:modified>
</cp:coreProperties>
</file>